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E74E78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23557BA2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E74E78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77777777" w:rsidR="00E74E78" w:rsidRPr="00E74E78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«» 2023 г.                                      №                                       п. Оскоба</w:t>
      </w:r>
    </w:p>
    <w:p w14:paraId="4B9D947C" w14:textId="77777777" w:rsidR="00E74E78" w:rsidRPr="00E74E78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775625EC" w14:textId="77777777" w:rsidR="00E74E78" w:rsidRPr="00E74E78" w:rsidRDefault="00E74E78" w:rsidP="00E74E78">
      <w:pPr>
        <w:tabs>
          <w:tab w:val="left" w:pos="7599"/>
        </w:tabs>
        <w:suppressAutoHyphens/>
        <w:rPr>
          <w:sz w:val="26"/>
          <w:szCs w:val="26"/>
          <w:lang w:eastAsia="ar-SA"/>
        </w:rPr>
      </w:pPr>
    </w:p>
    <w:p w14:paraId="3EF9B683" w14:textId="77777777" w:rsidR="00E74E78" w:rsidRPr="00E74E78" w:rsidRDefault="00E74E78" w:rsidP="00E74E78">
      <w:pPr>
        <w:suppressAutoHyphens/>
        <w:jc w:val="center"/>
        <w:rPr>
          <w:sz w:val="28"/>
          <w:szCs w:val="28"/>
          <w:lang w:eastAsia="ar-SA"/>
        </w:rPr>
      </w:pPr>
      <w:r w:rsidRPr="00E74E78">
        <w:rPr>
          <w:b/>
          <w:sz w:val="28"/>
          <w:szCs w:val="28"/>
          <w:lang w:eastAsia="ar-SA"/>
        </w:rPr>
        <w:t>О   бюджете поселка Оскоба на  2024 год и плановый период 2025-2026 годов</w:t>
      </w:r>
    </w:p>
    <w:p w14:paraId="0CDB8919" w14:textId="77777777" w:rsidR="00152F6C" w:rsidRPr="00152F6C" w:rsidRDefault="00152F6C" w:rsidP="00827D44">
      <w:pPr>
        <w:rPr>
          <w:b/>
          <w:sz w:val="28"/>
          <w:szCs w:val="28"/>
        </w:rPr>
      </w:pPr>
    </w:p>
    <w:p w14:paraId="5D273ED3" w14:textId="77777777" w:rsidR="00827D44" w:rsidRPr="00152F6C" w:rsidRDefault="00827D44" w:rsidP="00827D44">
      <w:pPr>
        <w:jc w:val="both"/>
        <w:rPr>
          <w:b/>
          <w:sz w:val="28"/>
          <w:szCs w:val="28"/>
        </w:rPr>
      </w:pPr>
      <w:r w:rsidRPr="00152F6C">
        <w:rPr>
          <w:b/>
          <w:sz w:val="28"/>
          <w:szCs w:val="28"/>
        </w:rPr>
        <w:t> </w:t>
      </w:r>
    </w:p>
    <w:p w14:paraId="45A20E14" w14:textId="77777777" w:rsidR="0081137E" w:rsidRPr="00152F6C" w:rsidRDefault="00827D44" w:rsidP="005B285F">
      <w:pPr>
        <w:ind w:firstLine="567"/>
        <w:jc w:val="both"/>
        <w:rPr>
          <w:sz w:val="28"/>
          <w:szCs w:val="28"/>
        </w:rPr>
      </w:pPr>
      <w:r w:rsidRPr="00152F6C">
        <w:rPr>
          <w:sz w:val="28"/>
          <w:szCs w:val="28"/>
        </w:rPr>
        <w:t xml:space="preserve">В </w:t>
      </w:r>
      <w:proofErr w:type="gramStart"/>
      <w:r w:rsidRPr="00152F6C">
        <w:rPr>
          <w:sz w:val="28"/>
          <w:szCs w:val="28"/>
        </w:rPr>
        <w:t>целях</w:t>
      </w:r>
      <w:proofErr w:type="gramEnd"/>
      <w:r w:rsidRPr="00152F6C">
        <w:rPr>
          <w:sz w:val="28"/>
          <w:szCs w:val="28"/>
        </w:rPr>
        <w:t xml:space="preserve"> урегулирования бюджетных правоотношений, в соответствии со статьей 9 Бюджетного кодекса Российской Федерации, руководствуясь стат</w:t>
      </w:r>
      <w:r w:rsidRPr="00152F6C">
        <w:rPr>
          <w:sz w:val="28"/>
          <w:szCs w:val="28"/>
        </w:rPr>
        <w:t>ь</w:t>
      </w:r>
      <w:r w:rsidRPr="00152F6C">
        <w:rPr>
          <w:sz w:val="28"/>
          <w:szCs w:val="28"/>
        </w:rPr>
        <w:t xml:space="preserve">ей 26 Устава поселка </w:t>
      </w:r>
      <w:r w:rsidR="0081137E" w:rsidRPr="00152F6C">
        <w:rPr>
          <w:sz w:val="28"/>
          <w:szCs w:val="28"/>
        </w:rPr>
        <w:t>Оскоба</w:t>
      </w:r>
      <w:r w:rsidRPr="00152F6C">
        <w:rPr>
          <w:sz w:val="28"/>
          <w:szCs w:val="28"/>
        </w:rPr>
        <w:t xml:space="preserve">,  </w:t>
      </w:r>
      <w:r w:rsidR="0081137E" w:rsidRPr="00152F6C">
        <w:rPr>
          <w:sz w:val="28"/>
          <w:szCs w:val="28"/>
        </w:rPr>
        <w:t>сход граждан поселка Оскоба</w:t>
      </w:r>
    </w:p>
    <w:p w14:paraId="7502DE8B" w14:textId="77777777" w:rsidR="00827D44" w:rsidRPr="00152F6C" w:rsidRDefault="00827D44" w:rsidP="00827D44">
      <w:pPr>
        <w:ind w:firstLine="709"/>
        <w:jc w:val="both"/>
        <w:rPr>
          <w:b/>
          <w:sz w:val="28"/>
          <w:szCs w:val="28"/>
        </w:rPr>
      </w:pPr>
      <w:r w:rsidRPr="00152F6C">
        <w:rPr>
          <w:sz w:val="28"/>
          <w:szCs w:val="28"/>
        </w:rPr>
        <w:t xml:space="preserve"> </w:t>
      </w:r>
      <w:r w:rsidRPr="00152F6C">
        <w:rPr>
          <w:b/>
          <w:sz w:val="28"/>
          <w:szCs w:val="28"/>
        </w:rPr>
        <w:t>Р Е Ш И Л:</w:t>
      </w:r>
    </w:p>
    <w:p w14:paraId="0A206D11" w14:textId="77777777" w:rsidR="00827D44" w:rsidRPr="00152F6C" w:rsidRDefault="00827D44" w:rsidP="00827D44">
      <w:pPr>
        <w:ind w:firstLine="709"/>
        <w:jc w:val="both"/>
        <w:rPr>
          <w:b/>
          <w:sz w:val="28"/>
          <w:szCs w:val="28"/>
        </w:rPr>
      </w:pPr>
    </w:p>
    <w:p w14:paraId="1904CE50" w14:textId="77777777" w:rsidR="00A61CAE" w:rsidRPr="00152F6C" w:rsidRDefault="00A61CAE" w:rsidP="00EA1FBA">
      <w:pPr>
        <w:ind w:firstLine="426"/>
        <w:jc w:val="both"/>
        <w:rPr>
          <w:sz w:val="28"/>
          <w:szCs w:val="28"/>
        </w:rPr>
      </w:pPr>
      <w:r w:rsidRPr="00152F6C">
        <w:rPr>
          <w:sz w:val="28"/>
          <w:szCs w:val="28"/>
        </w:rPr>
        <w:t>1. Утвердить  основные  характеристики    бюджета поселка на   20</w:t>
      </w:r>
      <w:r w:rsidR="00EA1FBA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4</w:t>
      </w:r>
      <w:r w:rsidRPr="00152F6C">
        <w:rPr>
          <w:sz w:val="28"/>
          <w:szCs w:val="28"/>
        </w:rPr>
        <w:t xml:space="preserve">год:  </w:t>
      </w:r>
    </w:p>
    <w:p w14:paraId="686BA22F" w14:textId="77777777" w:rsidR="00A61CAE" w:rsidRPr="00152F6C" w:rsidRDefault="00A61CAE" w:rsidP="007F536C">
      <w:pPr>
        <w:jc w:val="both"/>
        <w:rPr>
          <w:b/>
          <w:bCs/>
          <w:sz w:val="22"/>
          <w:szCs w:val="22"/>
        </w:rPr>
      </w:pPr>
      <w:r w:rsidRPr="00152F6C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725C18">
        <w:rPr>
          <w:sz w:val="28"/>
          <w:szCs w:val="28"/>
        </w:rPr>
        <w:t>6 302,0</w:t>
      </w:r>
      <w:r w:rsidR="00834172">
        <w:rPr>
          <w:sz w:val="28"/>
          <w:szCs w:val="28"/>
        </w:rPr>
        <w:t xml:space="preserve"> </w:t>
      </w:r>
      <w:r w:rsidRPr="00152F6C">
        <w:rPr>
          <w:sz w:val="28"/>
          <w:szCs w:val="28"/>
        </w:rPr>
        <w:t>тыс. рублей;</w:t>
      </w:r>
    </w:p>
    <w:p w14:paraId="0439DE16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 xml:space="preserve">2) общий объем расходов бюджета поселка в сумме </w:t>
      </w:r>
      <w:r w:rsidR="00725C18">
        <w:rPr>
          <w:sz w:val="28"/>
          <w:szCs w:val="28"/>
        </w:rPr>
        <w:t>6 302,0</w:t>
      </w:r>
      <w:r w:rsidRPr="00152F6C">
        <w:rPr>
          <w:sz w:val="28"/>
          <w:szCs w:val="28"/>
        </w:rPr>
        <w:t xml:space="preserve"> тыс. рублей;</w:t>
      </w:r>
    </w:p>
    <w:p w14:paraId="3B09B2E1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3)  дефицит бюджета поселка в сумме 0,0 тыс. рублей;</w:t>
      </w:r>
    </w:p>
    <w:p w14:paraId="7E20471D" w14:textId="77777777" w:rsidR="00EA1FBA" w:rsidRPr="00152F6C" w:rsidRDefault="00A61CAE" w:rsidP="007F536C">
      <w:pPr>
        <w:jc w:val="both"/>
        <w:rPr>
          <w:b/>
          <w:sz w:val="28"/>
          <w:szCs w:val="28"/>
        </w:rPr>
      </w:pPr>
      <w:r w:rsidRPr="00152F6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152F6C">
        <w:rPr>
          <w:sz w:val="28"/>
          <w:szCs w:val="28"/>
        </w:rPr>
        <w:t>м</w:t>
      </w:r>
      <w:r w:rsidRPr="00152F6C">
        <w:rPr>
          <w:sz w:val="28"/>
          <w:szCs w:val="28"/>
        </w:rPr>
        <w:t>ме 0,0тыс. рублей согласно приложению 1 к настоящему Решению.</w:t>
      </w:r>
    </w:p>
    <w:p w14:paraId="37551A86" w14:textId="77777777" w:rsidR="00A61CAE" w:rsidRPr="00152F6C" w:rsidRDefault="00A61CAE" w:rsidP="007F536C">
      <w:pPr>
        <w:ind w:firstLine="567"/>
        <w:jc w:val="both"/>
        <w:rPr>
          <w:sz w:val="28"/>
          <w:szCs w:val="28"/>
        </w:rPr>
      </w:pPr>
      <w:r w:rsidRPr="00152F6C">
        <w:rPr>
          <w:sz w:val="28"/>
          <w:szCs w:val="28"/>
        </w:rPr>
        <w:t>2. Утвердить  основные  характеристики    бюджета поселка  на  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="005D491D">
        <w:rPr>
          <w:sz w:val="28"/>
          <w:szCs w:val="28"/>
        </w:rPr>
        <w:t xml:space="preserve"> </w:t>
      </w:r>
      <w:r w:rsidRPr="00152F6C">
        <w:rPr>
          <w:sz w:val="28"/>
          <w:szCs w:val="28"/>
        </w:rPr>
        <w:t>год и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год:  </w:t>
      </w:r>
    </w:p>
    <w:p w14:paraId="56E74B3D" w14:textId="0A4E4564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917D14">
        <w:rPr>
          <w:sz w:val="28"/>
          <w:szCs w:val="28"/>
        </w:rPr>
        <w:t>6148,2</w:t>
      </w:r>
      <w:r w:rsidRPr="00152F6C">
        <w:rPr>
          <w:sz w:val="28"/>
          <w:szCs w:val="28"/>
        </w:rPr>
        <w:t xml:space="preserve"> тыс. рублей  на 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и в сумме </w:t>
      </w:r>
      <w:r w:rsidR="00917D14">
        <w:rPr>
          <w:sz w:val="28"/>
          <w:szCs w:val="28"/>
        </w:rPr>
        <w:t>6150,6</w:t>
      </w:r>
      <w:r w:rsidR="00834172">
        <w:rPr>
          <w:sz w:val="28"/>
          <w:szCs w:val="28"/>
        </w:rPr>
        <w:t xml:space="preserve"> </w:t>
      </w:r>
      <w:r w:rsidRPr="00152F6C">
        <w:rPr>
          <w:sz w:val="28"/>
          <w:szCs w:val="28"/>
        </w:rPr>
        <w:t>тыс. рублей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год.</w:t>
      </w:r>
    </w:p>
    <w:p w14:paraId="023E44B9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2) общий объем расходов  бюджета поселка  на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в сумме </w:t>
      </w:r>
      <w:r w:rsidR="008F7F3B">
        <w:rPr>
          <w:sz w:val="28"/>
          <w:szCs w:val="28"/>
        </w:rPr>
        <w:t>6148,2</w:t>
      </w:r>
      <w:r w:rsidRPr="00152F6C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834172">
        <w:rPr>
          <w:sz w:val="28"/>
          <w:szCs w:val="28"/>
        </w:rPr>
        <w:t>160,0</w:t>
      </w:r>
      <w:r w:rsidRPr="00152F6C">
        <w:rPr>
          <w:sz w:val="28"/>
          <w:szCs w:val="28"/>
        </w:rPr>
        <w:t xml:space="preserve">  тыс. ру</w:t>
      </w:r>
      <w:r w:rsidRPr="00152F6C">
        <w:rPr>
          <w:sz w:val="28"/>
          <w:szCs w:val="28"/>
        </w:rPr>
        <w:t>б</w:t>
      </w:r>
      <w:r w:rsidRPr="00152F6C">
        <w:rPr>
          <w:sz w:val="28"/>
          <w:szCs w:val="28"/>
        </w:rPr>
        <w:t>лей, и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  в сумме  </w:t>
      </w:r>
      <w:r w:rsidR="008F7F3B">
        <w:rPr>
          <w:sz w:val="28"/>
          <w:szCs w:val="28"/>
        </w:rPr>
        <w:t>6150,6</w:t>
      </w:r>
      <w:r w:rsidRPr="00152F6C">
        <w:rPr>
          <w:sz w:val="28"/>
          <w:szCs w:val="28"/>
        </w:rPr>
        <w:t xml:space="preserve"> тыс. рублей, в том числе условно утве</w:t>
      </w:r>
      <w:r w:rsidRPr="00152F6C">
        <w:rPr>
          <w:sz w:val="28"/>
          <w:szCs w:val="28"/>
        </w:rPr>
        <w:t>р</w:t>
      </w:r>
      <w:r w:rsidRPr="00152F6C">
        <w:rPr>
          <w:sz w:val="28"/>
          <w:szCs w:val="28"/>
        </w:rPr>
        <w:t xml:space="preserve">жденные  расходы в сумме </w:t>
      </w:r>
      <w:r w:rsidR="00834172">
        <w:rPr>
          <w:sz w:val="28"/>
          <w:szCs w:val="28"/>
        </w:rPr>
        <w:t>3</w:t>
      </w:r>
      <w:r w:rsidR="00725C18">
        <w:rPr>
          <w:sz w:val="28"/>
          <w:szCs w:val="28"/>
        </w:rPr>
        <w:t>3</w:t>
      </w:r>
      <w:r w:rsidR="00834172">
        <w:rPr>
          <w:sz w:val="28"/>
          <w:szCs w:val="28"/>
        </w:rPr>
        <w:t>0,0</w:t>
      </w:r>
      <w:r w:rsidRPr="00152F6C">
        <w:rPr>
          <w:sz w:val="28"/>
          <w:szCs w:val="28"/>
        </w:rPr>
        <w:t xml:space="preserve"> тыс. рублей. </w:t>
      </w:r>
    </w:p>
    <w:p w14:paraId="29DF0D5A" w14:textId="77777777" w:rsidR="00A61CAE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3) дефицит бюджета поселка в сумме 0,0 тыс. рублей на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и в сумме 0,0 тыс. рублей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год;</w:t>
      </w:r>
    </w:p>
    <w:p w14:paraId="6D100C9D" w14:textId="77777777" w:rsidR="00B84F56" w:rsidRPr="00152F6C" w:rsidRDefault="00A61CAE" w:rsidP="007F536C">
      <w:pPr>
        <w:jc w:val="both"/>
        <w:rPr>
          <w:sz w:val="28"/>
          <w:szCs w:val="28"/>
        </w:rPr>
      </w:pPr>
      <w:r w:rsidRPr="00152F6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152F6C">
        <w:rPr>
          <w:sz w:val="28"/>
          <w:szCs w:val="28"/>
        </w:rPr>
        <w:t>м</w:t>
      </w:r>
      <w:r w:rsidRPr="00152F6C">
        <w:rPr>
          <w:sz w:val="28"/>
          <w:szCs w:val="28"/>
        </w:rPr>
        <w:t>ме 0,0 тыс. рублей на 20</w:t>
      </w:r>
      <w:r w:rsidR="00F25D0F" w:rsidRPr="00152F6C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152F6C">
        <w:rPr>
          <w:sz w:val="28"/>
          <w:szCs w:val="28"/>
        </w:rPr>
        <w:t xml:space="preserve"> год и в сумме 0,0 тыс. рублей на 202</w:t>
      </w:r>
      <w:r w:rsidR="00725C18">
        <w:rPr>
          <w:sz w:val="28"/>
          <w:szCs w:val="28"/>
        </w:rPr>
        <w:t>6</w:t>
      </w:r>
      <w:r w:rsidRPr="00152F6C">
        <w:rPr>
          <w:sz w:val="28"/>
          <w:szCs w:val="28"/>
        </w:rPr>
        <w:t xml:space="preserve"> год, согласно приложению 1 к  настоящему Решению.</w:t>
      </w:r>
    </w:p>
    <w:p w14:paraId="1BC0C87E" w14:textId="7716C2B0" w:rsidR="00A61CAE" w:rsidRPr="00862293" w:rsidRDefault="005D491D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CAE" w:rsidRPr="00152F6C">
        <w:rPr>
          <w:sz w:val="28"/>
          <w:szCs w:val="28"/>
        </w:rPr>
        <w:t xml:space="preserve">. </w:t>
      </w:r>
      <w:r w:rsidR="00A61CAE" w:rsidRPr="00862293">
        <w:rPr>
          <w:sz w:val="28"/>
          <w:szCs w:val="28"/>
        </w:rPr>
        <w:t xml:space="preserve">Установить нормативы распределения поступлений  в бюджет поселка в </w:t>
      </w:r>
      <w:proofErr w:type="gramStart"/>
      <w:r w:rsidR="00A61CAE" w:rsidRPr="00862293">
        <w:rPr>
          <w:sz w:val="28"/>
          <w:szCs w:val="28"/>
        </w:rPr>
        <w:t>соответствии</w:t>
      </w:r>
      <w:proofErr w:type="gramEnd"/>
      <w:r w:rsidR="00A61CAE" w:rsidRPr="00862293">
        <w:rPr>
          <w:sz w:val="28"/>
          <w:szCs w:val="28"/>
        </w:rPr>
        <w:t xml:space="preserve"> с Бюджетным кодексом Российской Федерации, </w:t>
      </w:r>
      <w:r w:rsidR="007B29B8" w:rsidRPr="007B29B8">
        <w:rPr>
          <w:sz w:val="28"/>
          <w:szCs w:val="28"/>
        </w:rPr>
        <w:t>Законом Красноярского края о краевом бюджете</w:t>
      </w:r>
      <w:r w:rsidR="00A61CAE" w:rsidRPr="00862293">
        <w:rPr>
          <w:sz w:val="28"/>
          <w:szCs w:val="28"/>
        </w:rPr>
        <w:t>.</w:t>
      </w:r>
    </w:p>
    <w:p w14:paraId="4DD83B27" w14:textId="77777777" w:rsidR="00EA1FBA" w:rsidRPr="00862293" w:rsidRDefault="00EA1FBA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14:paraId="7B62158A" w14:textId="77777777" w:rsidR="00660BBF" w:rsidRPr="00862293" w:rsidRDefault="005D491D" w:rsidP="007F536C">
      <w:pPr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lastRenderedPageBreak/>
        <w:t>4</w:t>
      </w:r>
      <w:r w:rsidR="00B84F56">
        <w:rPr>
          <w:sz w:val="28"/>
          <w:szCs w:val="28"/>
        </w:rPr>
        <w:t>.</w:t>
      </w:r>
      <w:r w:rsidR="00A61CAE" w:rsidRPr="00862293">
        <w:rPr>
          <w:sz w:val="28"/>
          <w:szCs w:val="28"/>
        </w:rPr>
        <w:t xml:space="preserve"> Утвердить доходы  бюджета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="00660BBF" w:rsidRPr="00862293">
        <w:rPr>
          <w:sz w:val="28"/>
          <w:szCs w:val="28"/>
        </w:rPr>
        <w:t xml:space="preserve"> согласно приложению </w:t>
      </w:r>
      <w:r w:rsidRPr="00862293">
        <w:rPr>
          <w:sz w:val="28"/>
          <w:szCs w:val="28"/>
        </w:rPr>
        <w:t>2</w:t>
      </w:r>
      <w:r w:rsidR="00660BBF" w:rsidRPr="00862293">
        <w:rPr>
          <w:sz w:val="28"/>
          <w:szCs w:val="28"/>
        </w:rPr>
        <w:t xml:space="preserve"> к настоящему Решению.</w:t>
      </w:r>
    </w:p>
    <w:p w14:paraId="7CE14F2F" w14:textId="77777777" w:rsidR="00660BBF" w:rsidRPr="00862293" w:rsidRDefault="005D491D" w:rsidP="00660BBF">
      <w:pPr>
        <w:ind w:firstLine="567"/>
        <w:jc w:val="both"/>
        <w:rPr>
          <w:sz w:val="28"/>
          <w:szCs w:val="28"/>
        </w:rPr>
      </w:pPr>
      <w:r w:rsidRPr="00862293">
        <w:rPr>
          <w:snapToGrid w:val="0"/>
          <w:sz w:val="28"/>
          <w:szCs w:val="28"/>
        </w:rPr>
        <w:t>5</w:t>
      </w:r>
      <w:r w:rsidR="00660BBF" w:rsidRPr="00862293">
        <w:rPr>
          <w:snapToGrid w:val="0"/>
          <w:sz w:val="28"/>
          <w:szCs w:val="28"/>
        </w:rPr>
        <w:t xml:space="preserve">. </w:t>
      </w:r>
      <w:r w:rsidR="00660BBF" w:rsidRPr="00862293">
        <w:rPr>
          <w:sz w:val="28"/>
          <w:szCs w:val="28"/>
        </w:rPr>
        <w:t>Утвердить в пределах общего объема расходов, установленного пун</w:t>
      </w:r>
      <w:r w:rsidR="00660BBF" w:rsidRPr="00862293">
        <w:rPr>
          <w:sz w:val="28"/>
          <w:szCs w:val="28"/>
        </w:rPr>
        <w:t>к</w:t>
      </w:r>
      <w:r w:rsidR="00660BBF" w:rsidRPr="00862293">
        <w:rPr>
          <w:sz w:val="28"/>
          <w:szCs w:val="28"/>
        </w:rPr>
        <w:t>том 1 и пунктом 2 настоящего Решения:</w:t>
      </w:r>
    </w:p>
    <w:p w14:paraId="6AA7A83F" w14:textId="77777777" w:rsidR="00660BBF" w:rsidRPr="00862293" w:rsidRDefault="00660BBF" w:rsidP="00660BBF">
      <w:pPr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1) распределение бюджетных ассигнований по разделам и подразделам</w:t>
      </w:r>
      <w:r w:rsidR="00754690">
        <w:rPr>
          <w:sz w:val="28"/>
          <w:szCs w:val="28"/>
        </w:rPr>
        <w:t xml:space="preserve"> бюджетной</w:t>
      </w:r>
      <w:r w:rsidRPr="00862293">
        <w:rPr>
          <w:sz w:val="28"/>
          <w:szCs w:val="28"/>
        </w:rPr>
        <w:t xml:space="preserve">  классификации расходов бюджетов Российской Федерации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Pr="00862293">
        <w:rPr>
          <w:sz w:val="28"/>
          <w:szCs w:val="28"/>
        </w:rPr>
        <w:t xml:space="preserve"> согласно приложению </w:t>
      </w:r>
      <w:r w:rsidR="005D491D" w:rsidRPr="00862293">
        <w:rPr>
          <w:sz w:val="28"/>
          <w:szCs w:val="28"/>
        </w:rPr>
        <w:t>3</w:t>
      </w:r>
      <w:r w:rsidRPr="00862293">
        <w:rPr>
          <w:sz w:val="28"/>
          <w:szCs w:val="28"/>
        </w:rPr>
        <w:t xml:space="preserve"> к наст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ящему Решению;</w:t>
      </w:r>
    </w:p>
    <w:p w14:paraId="3CEE6190" w14:textId="77777777" w:rsidR="00660BBF" w:rsidRPr="00862293" w:rsidRDefault="00660BBF" w:rsidP="00660BBF">
      <w:pPr>
        <w:ind w:firstLine="567"/>
        <w:jc w:val="both"/>
        <w:rPr>
          <w:sz w:val="28"/>
          <w:szCs w:val="28"/>
        </w:rPr>
      </w:pPr>
      <w:r w:rsidRPr="00862293">
        <w:rPr>
          <w:snapToGrid w:val="0"/>
          <w:sz w:val="28"/>
          <w:szCs w:val="28"/>
        </w:rPr>
        <w:t>2)</w:t>
      </w:r>
      <w:r w:rsidRPr="00862293">
        <w:rPr>
          <w:sz w:val="28"/>
          <w:szCs w:val="28"/>
        </w:rPr>
        <w:t xml:space="preserve"> ведомственную структуру расходов  бюджета поселка Оскоба на </w:t>
      </w:r>
      <w:r w:rsidR="00725C18">
        <w:rPr>
          <w:sz w:val="28"/>
          <w:szCs w:val="28"/>
        </w:rPr>
        <w:t>2024 год и плановый период 2025-2026</w:t>
      </w:r>
      <w:r w:rsidRPr="00862293">
        <w:rPr>
          <w:sz w:val="28"/>
          <w:szCs w:val="28"/>
        </w:rPr>
        <w:t xml:space="preserve">  годов согласно приложению </w:t>
      </w:r>
      <w:r w:rsidR="005D491D" w:rsidRPr="00862293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 к  насто</w:t>
      </w:r>
      <w:r w:rsidRPr="00862293">
        <w:rPr>
          <w:sz w:val="28"/>
          <w:szCs w:val="28"/>
        </w:rPr>
        <w:t>я</w:t>
      </w:r>
      <w:r w:rsidRPr="00862293">
        <w:rPr>
          <w:sz w:val="28"/>
          <w:szCs w:val="28"/>
        </w:rPr>
        <w:t>щему Решению;</w:t>
      </w:r>
    </w:p>
    <w:p w14:paraId="2021A1A3" w14:textId="77777777" w:rsidR="00660BBF" w:rsidRPr="00862293" w:rsidRDefault="00660BBF" w:rsidP="00660BB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3) распределение бюджетных ассигнований по целевым статьям (мун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 xml:space="preserve">ципальным программам местного бюджета и непрограммным направлениям деятельности), группам и подгруппам видов расходов, разделам, подразделам классификации расходов бюджета поселка Оскоба на </w:t>
      </w:r>
      <w:r w:rsidR="00725C18">
        <w:rPr>
          <w:sz w:val="28"/>
          <w:szCs w:val="28"/>
        </w:rPr>
        <w:t>2024 год и плановый п</w:t>
      </w:r>
      <w:r w:rsidR="00725C18">
        <w:rPr>
          <w:sz w:val="28"/>
          <w:szCs w:val="28"/>
        </w:rPr>
        <w:t>е</w:t>
      </w:r>
      <w:r w:rsidR="00725C18">
        <w:rPr>
          <w:sz w:val="28"/>
          <w:szCs w:val="28"/>
        </w:rPr>
        <w:t>риод 2025-2026</w:t>
      </w:r>
      <w:r w:rsidRPr="00862293">
        <w:rPr>
          <w:sz w:val="28"/>
          <w:szCs w:val="28"/>
        </w:rPr>
        <w:t xml:space="preserve">  годов согласно приложению </w:t>
      </w:r>
      <w:r w:rsidR="005D491D" w:rsidRPr="00862293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 к настоящему Решению. </w:t>
      </w:r>
    </w:p>
    <w:p w14:paraId="4542B944" w14:textId="77777777" w:rsidR="00660BBF" w:rsidRPr="00862293" w:rsidRDefault="00A61CAE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 </w:t>
      </w:r>
      <w:r w:rsidR="005D491D" w:rsidRPr="00862293">
        <w:rPr>
          <w:sz w:val="28"/>
          <w:szCs w:val="28"/>
        </w:rPr>
        <w:t>6</w:t>
      </w:r>
      <w:r w:rsidRPr="00862293">
        <w:rPr>
          <w:sz w:val="28"/>
          <w:szCs w:val="28"/>
        </w:rPr>
        <w:t>. Утвердить объем межбюджетных трансфертов, получаемых из райо</w:t>
      </w:r>
      <w:r w:rsidRPr="00862293">
        <w:rPr>
          <w:sz w:val="28"/>
          <w:szCs w:val="28"/>
        </w:rPr>
        <w:t>н</w:t>
      </w:r>
      <w:r w:rsidRPr="00862293">
        <w:rPr>
          <w:sz w:val="28"/>
          <w:szCs w:val="28"/>
        </w:rPr>
        <w:t xml:space="preserve">ного бюджета в </w:t>
      </w:r>
      <w:r w:rsidR="00725C18">
        <w:rPr>
          <w:sz w:val="28"/>
          <w:szCs w:val="28"/>
        </w:rPr>
        <w:t>6170,2</w:t>
      </w:r>
      <w:r w:rsidRPr="00862293">
        <w:rPr>
          <w:sz w:val="28"/>
          <w:szCs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Pr="00862293">
        <w:rPr>
          <w:sz w:val="28"/>
          <w:szCs w:val="28"/>
        </w:rPr>
        <w:t xml:space="preserve"> на 20</w:t>
      </w:r>
      <w:r w:rsidR="00660BB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год, в сумме   </w:t>
      </w:r>
      <w:r w:rsidR="008F7F3B">
        <w:rPr>
          <w:sz w:val="28"/>
          <w:szCs w:val="28"/>
        </w:rPr>
        <w:t>6018,4</w:t>
      </w:r>
      <w:r w:rsidRPr="00862293">
        <w:rPr>
          <w:sz w:val="28"/>
          <w:szCs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="00440CCB" w:rsidRPr="00862293">
        <w:rPr>
          <w:sz w:val="28"/>
          <w:szCs w:val="28"/>
        </w:rPr>
        <w:t xml:space="preserve"> </w:t>
      </w:r>
      <w:r w:rsidRPr="00862293">
        <w:rPr>
          <w:sz w:val="28"/>
          <w:szCs w:val="28"/>
        </w:rPr>
        <w:t>на 20</w:t>
      </w:r>
      <w:r w:rsidR="00F25D0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 год, в сумме </w:t>
      </w:r>
      <w:r w:rsidR="008F7F3B">
        <w:rPr>
          <w:sz w:val="28"/>
          <w:szCs w:val="28"/>
        </w:rPr>
        <w:t>6018,4</w:t>
      </w:r>
      <w:r w:rsidRPr="00862293">
        <w:rPr>
          <w:sz w:val="28"/>
          <w:szCs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Pr="00862293">
        <w:rPr>
          <w:sz w:val="28"/>
          <w:szCs w:val="28"/>
        </w:rPr>
        <w:t xml:space="preserve"> на 202</w:t>
      </w:r>
      <w:r w:rsidR="00725C18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 год.</w:t>
      </w:r>
    </w:p>
    <w:p w14:paraId="2BCA3162" w14:textId="77777777" w:rsidR="00660BBF" w:rsidRPr="00862293" w:rsidRDefault="005D491D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7</w:t>
      </w:r>
      <w:r w:rsidR="00A61CAE" w:rsidRPr="00862293">
        <w:rPr>
          <w:sz w:val="28"/>
          <w:szCs w:val="28"/>
        </w:rPr>
        <w:t xml:space="preserve">. Утвердить общий объем бюджетных ассигнований, направленных на исполнение публичных нормативных обязательств в </w:t>
      </w:r>
      <w:proofErr w:type="gramStart"/>
      <w:r w:rsidR="00A61CAE" w:rsidRPr="00862293">
        <w:rPr>
          <w:sz w:val="28"/>
          <w:szCs w:val="28"/>
        </w:rPr>
        <w:t>бюджете</w:t>
      </w:r>
      <w:proofErr w:type="gramEnd"/>
      <w:r w:rsidR="00A61CAE" w:rsidRPr="00862293">
        <w:rPr>
          <w:sz w:val="28"/>
          <w:szCs w:val="28"/>
        </w:rPr>
        <w:t xml:space="preserve">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="00A61CAE" w:rsidRPr="00862293">
        <w:rPr>
          <w:sz w:val="28"/>
          <w:szCs w:val="28"/>
        </w:rPr>
        <w:t xml:space="preserve"> в сумме  0,0 тыс.</w:t>
      </w:r>
      <w:r w:rsidR="00DC726C" w:rsidRPr="00862293">
        <w:rPr>
          <w:sz w:val="28"/>
          <w:szCs w:val="28"/>
        </w:rPr>
        <w:t xml:space="preserve"> </w:t>
      </w:r>
      <w:r w:rsidR="00A61CAE" w:rsidRPr="00862293">
        <w:rPr>
          <w:sz w:val="28"/>
          <w:szCs w:val="28"/>
        </w:rPr>
        <w:t>руб</w:t>
      </w:r>
      <w:r w:rsidR="00DC726C" w:rsidRPr="00862293">
        <w:rPr>
          <w:sz w:val="28"/>
          <w:szCs w:val="28"/>
        </w:rPr>
        <w:t>лей</w:t>
      </w:r>
      <w:r w:rsidR="00A61CAE" w:rsidRPr="00862293">
        <w:rPr>
          <w:sz w:val="28"/>
          <w:szCs w:val="28"/>
        </w:rPr>
        <w:t xml:space="preserve"> еж</w:t>
      </w:r>
      <w:r w:rsidR="00A61CAE" w:rsidRPr="00862293">
        <w:rPr>
          <w:sz w:val="28"/>
          <w:szCs w:val="28"/>
        </w:rPr>
        <w:t>е</w:t>
      </w:r>
      <w:r w:rsidR="00A61CAE" w:rsidRPr="00862293">
        <w:rPr>
          <w:sz w:val="28"/>
          <w:szCs w:val="28"/>
        </w:rPr>
        <w:t>годно.</w:t>
      </w:r>
    </w:p>
    <w:p w14:paraId="06D5419D" w14:textId="77777777" w:rsidR="00152F6C" w:rsidRPr="00862293" w:rsidRDefault="00584C3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8</w:t>
      </w:r>
      <w:r w:rsidR="00A61CAE" w:rsidRPr="00862293">
        <w:rPr>
          <w:sz w:val="28"/>
          <w:szCs w:val="28"/>
        </w:rPr>
        <w:t xml:space="preserve">. Утвердить объем бюджетных ассигнований </w:t>
      </w:r>
      <w:r w:rsidR="00667730" w:rsidRPr="00862293">
        <w:rPr>
          <w:sz w:val="28"/>
          <w:szCs w:val="28"/>
        </w:rPr>
        <w:t>дорожного фонда местного бюджета</w:t>
      </w:r>
      <w:r w:rsidR="00A61CAE" w:rsidRPr="00862293">
        <w:rPr>
          <w:sz w:val="28"/>
          <w:szCs w:val="28"/>
        </w:rPr>
        <w:t xml:space="preserve">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на 20</w:t>
      </w:r>
      <w:r w:rsidR="005B285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4</w:t>
      </w:r>
      <w:r w:rsidR="00A61CAE" w:rsidRPr="00862293">
        <w:rPr>
          <w:sz w:val="28"/>
          <w:szCs w:val="28"/>
        </w:rPr>
        <w:t xml:space="preserve"> год в сумме </w:t>
      </w:r>
      <w:r w:rsidR="00725C18">
        <w:rPr>
          <w:sz w:val="28"/>
          <w:szCs w:val="28"/>
        </w:rPr>
        <w:t>101,1</w:t>
      </w:r>
      <w:r w:rsidR="00834172">
        <w:rPr>
          <w:sz w:val="28"/>
          <w:szCs w:val="28"/>
        </w:rPr>
        <w:t xml:space="preserve"> </w:t>
      </w:r>
      <w:r w:rsidR="00A61CAE" w:rsidRPr="00862293">
        <w:rPr>
          <w:sz w:val="28"/>
          <w:szCs w:val="28"/>
        </w:rPr>
        <w:t>тыс.</w:t>
      </w:r>
      <w:r w:rsidR="005B285F" w:rsidRPr="00862293">
        <w:rPr>
          <w:sz w:val="28"/>
          <w:szCs w:val="28"/>
        </w:rPr>
        <w:t xml:space="preserve"> </w:t>
      </w:r>
      <w:r w:rsidR="00834172" w:rsidRPr="00152F6C">
        <w:rPr>
          <w:sz w:val="28"/>
          <w:szCs w:val="28"/>
        </w:rPr>
        <w:t>рублей</w:t>
      </w:r>
      <w:r w:rsidR="00440CCB" w:rsidRPr="00862293">
        <w:rPr>
          <w:sz w:val="28"/>
          <w:szCs w:val="28"/>
        </w:rPr>
        <w:t>,</w:t>
      </w:r>
      <w:r w:rsidR="00A61CAE" w:rsidRPr="00862293">
        <w:rPr>
          <w:sz w:val="28"/>
          <w:szCs w:val="28"/>
        </w:rPr>
        <w:t xml:space="preserve"> на 20</w:t>
      </w:r>
      <w:r w:rsidR="00F25D0F" w:rsidRPr="00862293">
        <w:rPr>
          <w:sz w:val="28"/>
          <w:szCs w:val="28"/>
        </w:rPr>
        <w:t>2</w:t>
      </w:r>
      <w:r w:rsidR="00725C18">
        <w:rPr>
          <w:sz w:val="28"/>
          <w:szCs w:val="28"/>
        </w:rPr>
        <w:t>5</w:t>
      </w:r>
      <w:r w:rsidR="00A61CAE" w:rsidRPr="00862293">
        <w:rPr>
          <w:sz w:val="28"/>
          <w:szCs w:val="28"/>
        </w:rPr>
        <w:t xml:space="preserve"> год в сумме </w:t>
      </w:r>
      <w:r w:rsidR="00725C18">
        <w:rPr>
          <w:sz w:val="28"/>
          <w:szCs w:val="28"/>
        </w:rPr>
        <w:t>96,9</w:t>
      </w:r>
      <w:r w:rsidR="00DC726C" w:rsidRPr="00862293">
        <w:rPr>
          <w:sz w:val="28"/>
          <w:szCs w:val="28"/>
        </w:rPr>
        <w:t xml:space="preserve"> </w:t>
      </w:r>
      <w:r w:rsidR="00A61CAE" w:rsidRPr="00862293">
        <w:rPr>
          <w:sz w:val="28"/>
          <w:szCs w:val="28"/>
        </w:rPr>
        <w:t>тыс.</w:t>
      </w:r>
      <w:r w:rsidR="005B285F" w:rsidRPr="00862293">
        <w:rPr>
          <w:sz w:val="28"/>
          <w:szCs w:val="28"/>
        </w:rPr>
        <w:t xml:space="preserve"> </w:t>
      </w:r>
      <w:r w:rsidR="00834172" w:rsidRPr="00152F6C">
        <w:rPr>
          <w:sz w:val="28"/>
          <w:szCs w:val="28"/>
        </w:rPr>
        <w:t>рублей</w:t>
      </w:r>
      <w:r w:rsidR="00A61CAE" w:rsidRPr="00862293">
        <w:rPr>
          <w:sz w:val="28"/>
          <w:szCs w:val="28"/>
        </w:rPr>
        <w:t xml:space="preserve"> и на 202</w:t>
      </w:r>
      <w:r w:rsidR="00725C18">
        <w:rPr>
          <w:sz w:val="28"/>
          <w:szCs w:val="28"/>
        </w:rPr>
        <w:t>6</w:t>
      </w:r>
      <w:r w:rsidR="00A61CAE" w:rsidRPr="00862293">
        <w:rPr>
          <w:sz w:val="28"/>
          <w:szCs w:val="28"/>
        </w:rPr>
        <w:t xml:space="preserve"> год в сумме </w:t>
      </w:r>
      <w:r w:rsidR="00834172">
        <w:rPr>
          <w:sz w:val="28"/>
          <w:szCs w:val="28"/>
        </w:rPr>
        <w:t>9</w:t>
      </w:r>
      <w:r w:rsidR="00725C18">
        <w:rPr>
          <w:sz w:val="28"/>
          <w:szCs w:val="28"/>
        </w:rPr>
        <w:t>7</w:t>
      </w:r>
      <w:r w:rsidR="00834172">
        <w:rPr>
          <w:sz w:val="28"/>
          <w:szCs w:val="28"/>
        </w:rPr>
        <w:t xml:space="preserve">,9 </w:t>
      </w:r>
      <w:r w:rsidR="00F25D0F" w:rsidRPr="00862293">
        <w:rPr>
          <w:sz w:val="28"/>
          <w:szCs w:val="28"/>
        </w:rPr>
        <w:t>тыс.</w:t>
      </w:r>
      <w:r w:rsidR="005B285F" w:rsidRPr="00862293">
        <w:rPr>
          <w:sz w:val="28"/>
          <w:szCs w:val="28"/>
        </w:rPr>
        <w:t xml:space="preserve"> </w:t>
      </w:r>
      <w:r w:rsidR="00834172" w:rsidRPr="00152F6C">
        <w:rPr>
          <w:sz w:val="28"/>
          <w:szCs w:val="28"/>
        </w:rPr>
        <w:t>рублей</w:t>
      </w:r>
    </w:p>
    <w:p w14:paraId="3E42E2AD" w14:textId="77777777" w:rsidR="00A22BD2" w:rsidRPr="00862293" w:rsidRDefault="00584C3E" w:rsidP="007F536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62293">
        <w:rPr>
          <w:snapToGrid w:val="0"/>
          <w:sz w:val="28"/>
          <w:szCs w:val="28"/>
        </w:rPr>
        <w:t>9</w:t>
      </w:r>
      <w:r w:rsidR="0055013D" w:rsidRPr="00862293">
        <w:rPr>
          <w:snapToGrid w:val="0"/>
          <w:sz w:val="28"/>
          <w:szCs w:val="28"/>
        </w:rPr>
        <w:t xml:space="preserve">. </w:t>
      </w:r>
      <w:r w:rsidR="00B97829" w:rsidRPr="00862293">
        <w:rPr>
          <w:sz w:val="28"/>
          <w:szCs w:val="28"/>
        </w:rPr>
        <w:t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Оскоба и органами мес</w:t>
      </w:r>
      <w:r w:rsidR="00B97829" w:rsidRPr="00862293">
        <w:rPr>
          <w:sz w:val="28"/>
          <w:szCs w:val="28"/>
        </w:rPr>
        <w:t>т</w:t>
      </w:r>
      <w:r w:rsidR="00B97829" w:rsidRPr="00862293">
        <w:rPr>
          <w:sz w:val="28"/>
          <w:szCs w:val="28"/>
        </w:rPr>
        <w:t>ного самоуправления Эвенкийского муниципального района о передаче ос</w:t>
      </w:r>
      <w:r w:rsidR="00B97829" w:rsidRPr="00862293">
        <w:rPr>
          <w:sz w:val="28"/>
          <w:szCs w:val="28"/>
        </w:rPr>
        <w:t>у</w:t>
      </w:r>
      <w:r w:rsidR="00B97829" w:rsidRPr="00862293">
        <w:rPr>
          <w:sz w:val="28"/>
          <w:szCs w:val="28"/>
        </w:rPr>
        <w:t xml:space="preserve"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 w:rsidR="002C30E0" w:rsidRPr="00862293">
        <w:rPr>
          <w:sz w:val="28"/>
          <w:szCs w:val="28"/>
        </w:rPr>
        <w:t>Оскоба</w:t>
      </w:r>
      <w:r w:rsidR="0055013D" w:rsidRPr="00862293">
        <w:rPr>
          <w:sz w:val="28"/>
          <w:szCs w:val="28"/>
        </w:rPr>
        <w:t xml:space="preserve"> </w:t>
      </w:r>
      <w:r w:rsidR="00725C18">
        <w:rPr>
          <w:sz w:val="28"/>
          <w:szCs w:val="28"/>
        </w:rPr>
        <w:t>2024 год и плановый период 2025-2026</w:t>
      </w:r>
      <w:r w:rsidR="002D59AE" w:rsidRPr="00862293">
        <w:rPr>
          <w:sz w:val="28"/>
          <w:szCs w:val="28"/>
        </w:rPr>
        <w:t xml:space="preserve"> </w:t>
      </w:r>
      <w:r w:rsidR="0055013D" w:rsidRPr="00862293">
        <w:rPr>
          <w:sz w:val="28"/>
          <w:szCs w:val="28"/>
        </w:rPr>
        <w:t>годов без внесения изменений в настоящее Решение:</w:t>
      </w:r>
    </w:p>
    <w:p w14:paraId="26FEDAFE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1) на сумму доходов, дополнительно полученных  от безвозмездных п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ходов от сдачи в аренду имущества, находящегося в муниципальной со</w:t>
      </w:r>
      <w:r w:rsidRPr="00862293">
        <w:rPr>
          <w:sz w:val="28"/>
          <w:szCs w:val="28"/>
        </w:rPr>
        <w:t>б</w:t>
      </w:r>
      <w:r w:rsidRPr="00862293">
        <w:rPr>
          <w:sz w:val="28"/>
          <w:szCs w:val="28"/>
        </w:rPr>
        <w:t>ственности и переданного в оперативное управление муниципальным казе</w:t>
      </w:r>
      <w:r w:rsidRPr="00862293">
        <w:rPr>
          <w:sz w:val="28"/>
          <w:szCs w:val="28"/>
        </w:rPr>
        <w:t>н</w:t>
      </w:r>
      <w:r w:rsidRPr="00862293">
        <w:rPr>
          <w:sz w:val="28"/>
          <w:szCs w:val="28"/>
        </w:rPr>
        <w:t>ным учреждениям), осуществляемой муниципальными казенными учрежден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ями,  сверх утвержденных настоящим Решением и (или) бюджетной сметой бюджетных ассигнований на обеспечение деятельности муниципальных к</w:t>
      </w:r>
      <w:r w:rsidRPr="00862293">
        <w:rPr>
          <w:sz w:val="28"/>
          <w:szCs w:val="28"/>
        </w:rPr>
        <w:t>а</w:t>
      </w:r>
      <w:r w:rsidRPr="00862293">
        <w:rPr>
          <w:sz w:val="28"/>
          <w:szCs w:val="28"/>
        </w:rPr>
        <w:t>зенных учреждений и направленных на финансирование расходов данных учреждений в соответствии с бюджетной сметой;</w:t>
      </w:r>
    </w:p>
    <w:p w14:paraId="1A241B71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поселка </w:t>
      </w:r>
      <w:r w:rsidR="002C30E0" w:rsidRPr="00862293">
        <w:rPr>
          <w:sz w:val="28"/>
          <w:szCs w:val="28"/>
        </w:rPr>
        <w:t>Оскоба</w:t>
      </w:r>
      <w:r w:rsidRPr="00862293">
        <w:rPr>
          <w:sz w:val="28"/>
          <w:szCs w:val="28"/>
        </w:rPr>
        <w:t xml:space="preserve">, перераспределения их </w:t>
      </w:r>
      <w:r w:rsidRPr="00862293">
        <w:rPr>
          <w:sz w:val="28"/>
          <w:szCs w:val="28"/>
        </w:rPr>
        <w:lastRenderedPageBreak/>
        <w:t>полномочий и (или) численности, а также в случаях осуществления расходов на выплаты работникам при их увольнении в соответствии с действующим з</w:t>
      </w:r>
      <w:r w:rsidRPr="00862293">
        <w:rPr>
          <w:sz w:val="28"/>
          <w:szCs w:val="28"/>
        </w:rPr>
        <w:t>а</w:t>
      </w:r>
      <w:r w:rsidRPr="00862293">
        <w:rPr>
          <w:sz w:val="28"/>
          <w:szCs w:val="28"/>
        </w:rPr>
        <w:t>конодательством  в пределах общего объема средств, предусмотренных наст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ящим Решением на обеспечение их деятельности;</w:t>
      </w:r>
    </w:p>
    <w:p w14:paraId="763D775E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3) в случаях переименования, реорганизации, ликвидации, создания м</w:t>
      </w:r>
      <w:r w:rsidRPr="00862293">
        <w:rPr>
          <w:sz w:val="28"/>
          <w:szCs w:val="28"/>
        </w:rPr>
        <w:t>у</w:t>
      </w:r>
      <w:r w:rsidRPr="00862293">
        <w:rPr>
          <w:sz w:val="28"/>
          <w:szCs w:val="28"/>
        </w:rPr>
        <w:t>ниципальных учреждений, перераспределения объема оказываемых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пальных услуг, выполняемых работ и (или) исполняемых муниципальных функций и численности</w:t>
      </w:r>
      <w:r w:rsidR="00FD34AB">
        <w:rPr>
          <w:sz w:val="28"/>
          <w:szCs w:val="28"/>
        </w:rPr>
        <w:t xml:space="preserve"> </w:t>
      </w:r>
      <w:r w:rsidR="00FD34AB" w:rsidRPr="00FD34AB">
        <w:rPr>
          <w:sz w:val="28"/>
          <w:szCs w:val="28"/>
        </w:rPr>
        <w:t>а также в случаях осуществления расходов на выпл</w:t>
      </w:r>
      <w:r w:rsidR="00FD34AB" w:rsidRPr="00FD34AB">
        <w:rPr>
          <w:sz w:val="28"/>
          <w:szCs w:val="28"/>
        </w:rPr>
        <w:t>а</w:t>
      </w:r>
      <w:r w:rsidR="00FD34AB" w:rsidRPr="00FD34AB">
        <w:rPr>
          <w:sz w:val="28"/>
          <w:szCs w:val="28"/>
        </w:rPr>
        <w:t>ты работникам при их увольнении в соответствии с действующим законод</w:t>
      </w:r>
      <w:r w:rsidR="00FD34AB" w:rsidRPr="00FD34AB">
        <w:rPr>
          <w:sz w:val="28"/>
          <w:szCs w:val="28"/>
        </w:rPr>
        <w:t>а</w:t>
      </w:r>
      <w:r w:rsidR="00FD34AB" w:rsidRPr="00FD34AB">
        <w:rPr>
          <w:sz w:val="28"/>
          <w:szCs w:val="28"/>
        </w:rPr>
        <w:t xml:space="preserve">тельством - </w:t>
      </w:r>
      <w:r w:rsidRPr="00862293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2F194FA1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62293">
        <w:rPr>
          <w:sz w:val="28"/>
          <w:szCs w:val="28"/>
        </w:rPr>
        <w:t>4) в случае перераспределения бюджетных ассигнований в пределах о</w:t>
      </w:r>
      <w:r w:rsidRPr="00862293">
        <w:rPr>
          <w:sz w:val="28"/>
          <w:szCs w:val="28"/>
        </w:rPr>
        <w:t>б</w:t>
      </w:r>
      <w:r w:rsidRPr="00862293">
        <w:rPr>
          <w:sz w:val="28"/>
          <w:szCs w:val="28"/>
        </w:rPr>
        <w:t>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Pr="00862293">
        <w:rPr>
          <w:sz w:val="28"/>
          <w:szCs w:val="28"/>
        </w:rPr>
        <w:t>я</w:t>
      </w:r>
      <w:r w:rsidRPr="00862293">
        <w:rPr>
          <w:sz w:val="28"/>
          <w:szCs w:val="28"/>
        </w:rPr>
        <w:t xml:space="preserve">занные с финансовым обеспечением выполнения  муниципального задания, субсидии на осуществление капитальных вложений в объекты капитального строительства муниципальной собственности поселка </w:t>
      </w:r>
      <w:r w:rsidR="002C30E0" w:rsidRPr="00862293">
        <w:rPr>
          <w:sz w:val="28"/>
          <w:szCs w:val="28"/>
        </w:rPr>
        <w:t>Оскоба</w:t>
      </w:r>
      <w:r w:rsidRPr="00862293">
        <w:rPr>
          <w:sz w:val="28"/>
          <w:szCs w:val="28"/>
        </w:rPr>
        <w:t xml:space="preserve"> и приобретение объектов недвижимого имущества в муниципальную собственность посел</w:t>
      </w:r>
      <w:r w:rsidRPr="00862293">
        <w:rPr>
          <w:sz w:val="28"/>
          <w:szCs w:val="28"/>
        </w:rPr>
        <w:t>е</w:t>
      </w:r>
      <w:r w:rsidRPr="00862293">
        <w:rPr>
          <w:sz w:val="28"/>
          <w:szCs w:val="28"/>
        </w:rPr>
        <w:t>ния;</w:t>
      </w:r>
    </w:p>
    <w:p w14:paraId="79109E57" w14:textId="77777777" w:rsidR="0055013D" w:rsidRPr="00862293" w:rsidRDefault="00183AE5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100B">
        <w:rPr>
          <w:sz w:val="28"/>
          <w:szCs w:val="28"/>
        </w:rPr>
        <w:t>5) на сумму средств межбюджетных трансфертов, передаваемых из ра</w:t>
      </w:r>
      <w:r w:rsidRPr="00E0100B">
        <w:rPr>
          <w:sz w:val="28"/>
          <w:szCs w:val="28"/>
        </w:rPr>
        <w:t>й</w:t>
      </w:r>
      <w:r w:rsidRPr="00E0100B">
        <w:rPr>
          <w:sz w:val="28"/>
          <w:szCs w:val="28"/>
        </w:rPr>
        <w:t>онного бюджета на осуществление отдельных целевых расходов на основании федеральных законов и (или) нормативных правовых актов Президента Ро</w:t>
      </w:r>
      <w:r w:rsidRPr="00E0100B">
        <w:rPr>
          <w:sz w:val="28"/>
          <w:szCs w:val="28"/>
        </w:rPr>
        <w:t>с</w:t>
      </w:r>
      <w:r w:rsidRPr="00E0100B">
        <w:rPr>
          <w:sz w:val="28"/>
          <w:szCs w:val="28"/>
        </w:rPr>
        <w:t>сийской Федерации и Правительства Российской Федерации, законов Красн</w:t>
      </w:r>
      <w:r w:rsidRPr="00E0100B">
        <w:rPr>
          <w:sz w:val="28"/>
          <w:szCs w:val="28"/>
        </w:rPr>
        <w:t>о</w:t>
      </w:r>
      <w:r w:rsidRPr="00E0100B">
        <w:rPr>
          <w:sz w:val="28"/>
          <w:szCs w:val="28"/>
        </w:rPr>
        <w:t>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района;</w:t>
      </w:r>
    </w:p>
    <w:p w14:paraId="0D975B0E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028CEDD9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</w:t>
      </w:r>
      <w:r w:rsidRPr="00862293">
        <w:rPr>
          <w:sz w:val="28"/>
          <w:szCs w:val="28"/>
        </w:rPr>
        <w:t>т</w:t>
      </w:r>
      <w:r w:rsidRPr="00862293">
        <w:rPr>
          <w:sz w:val="28"/>
          <w:szCs w:val="28"/>
        </w:rPr>
        <w:t>ной классификации Российской Федерации, а также присвоения кодов соста</w:t>
      </w:r>
      <w:r w:rsidRPr="00862293">
        <w:rPr>
          <w:sz w:val="28"/>
          <w:szCs w:val="28"/>
        </w:rPr>
        <w:t>в</w:t>
      </w:r>
      <w:r w:rsidRPr="00862293">
        <w:rPr>
          <w:sz w:val="28"/>
          <w:szCs w:val="28"/>
        </w:rPr>
        <w:t>ным частям бюджетной классификации Российской Федерации;</w:t>
      </w:r>
    </w:p>
    <w:p w14:paraId="738D556D" w14:textId="77777777" w:rsidR="0055013D" w:rsidRPr="00862293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8) в случае исполнения исполнительных документов (за исключением с</w:t>
      </w:r>
      <w:r w:rsidRPr="00862293">
        <w:rPr>
          <w:sz w:val="28"/>
          <w:szCs w:val="28"/>
        </w:rPr>
        <w:t>у</w:t>
      </w:r>
      <w:r w:rsidRPr="00862293">
        <w:rPr>
          <w:sz w:val="28"/>
          <w:szCs w:val="28"/>
        </w:rPr>
        <w:t xml:space="preserve">дебных актов) и решений налоговых органов о взыскании налога, сбора, </w:t>
      </w:r>
      <w:r w:rsidR="00FD34AB" w:rsidRPr="00FD34AB">
        <w:rPr>
          <w:sz w:val="28"/>
          <w:szCs w:val="28"/>
        </w:rPr>
        <w:t>стр</w:t>
      </w:r>
      <w:r w:rsidR="00FD34AB" w:rsidRPr="00FD34AB">
        <w:rPr>
          <w:sz w:val="28"/>
          <w:szCs w:val="28"/>
        </w:rPr>
        <w:t>а</w:t>
      </w:r>
      <w:r w:rsidR="00FD34AB" w:rsidRPr="00FD34AB">
        <w:rPr>
          <w:sz w:val="28"/>
          <w:szCs w:val="28"/>
        </w:rPr>
        <w:t>ховых взносов,</w:t>
      </w:r>
      <w:r w:rsidR="00FD34AB">
        <w:rPr>
          <w:sz w:val="28"/>
          <w:szCs w:val="28"/>
        </w:rPr>
        <w:t xml:space="preserve"> </w:t>
      </w:r>
      <w:r w:rsidRPr="00862293">
        <w:rPr>
          <w:sz w:val="28"/>
          <w:szCs w:val="28"/>
        </w:rPr>
        <w:t>пеней и штрафов, предусматривающих обращение взыскания на средства бюджета поселка</w:t>
      </w:r>
      <w:r w:rsidR="00FD34AB">
        <w:rPr>
          <w:sz w:val="28"/>
          <w:szCs w:val="28"/>
        </w:rPr>
        <w:t xml:space="preserve"> -</w:t>
      </w:r>
      <w:r w:rsidRPr="00862293">
        <w:rPr>
          <w:sz w:val="28"/>
          <w:szCs w:val="28"/>
        </w:rPr>
        <w:t xml:space="preserve"> в пределах общего объема средств, предусмо</w:t>
      </w:r>
      <w:r w:rsidRPr="00862293">
        <w:rPr>
          <w:sz w:val="28"/>
          <w:szCs w:val="28"/>
        </w:rPr>
        <w:t>т</w:t>
      </w:r>
      <w:r w:rsidRPr="00862293">
        <w:rPr>
          <w:sz w:val="28"/>
          <w:szCs w:val="28"/>
        </w:rPr>
        <w:t>ренных главному распорядителю средств бюджета поселка;</w:t>
      </w:r>
    </w:p>
    <w:p w14:paraId="10132E44" w14:textId="77777777" w:rsidR="005B285F" w:rsidRPr="00862293" w:rsidRDefault="0055013D" w:rsidP="007F536C">
      <w:pPr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 9) в пределах общего объема средств, предусмотренных настоящим Р</w:t>
      </w:r>
      <w:r w:rsidRPr="00862293">
        <w:rPr>
          <w:sz w:val="28"/>
          <w:szCs w:val="28"/>
        </w:rPr>
        <w:t>е</w:t>
      </w:r>
      <w:r w:rsidRPr="00862293">
        <w:rPr>
          <w:sz w:val="28"/>
          <w:szCs w:val="28"/>
        </w:rPr>
        <w:t xml:space="preserve">шением для финансирования мероприятий в рамках одной муниципальной программы поселка </w:t>
      </w:r>
      <w:r w:rsidR="002C30E0" w:rsidRPr="00862293">
        <w:rPr>
          <w:sz w:val="28"/>
          <w:szCs w:val="28"/>
        </w:rPr>
        <w:t>Оскоба</w:t>
      </w:r>
      <w:r w:rsidRPr="00862293">
        <w:rPr>
          <w:sz w:val="28"/>
          <w:szCs w:val="28"/>
        </w:rPr>
        <w:t>, после внесения изменений в указанную програ</w:t>
      </w:r>
      <w:r w:rsidRPr="00862293">
        <w:rPr>
          <w:sz w:val="28"/>
          <w:szCs w:val="28"/>
        </w:rPr>
        <w:t>м</w:t>
      </w:r>
      <w:r w:rsidRPr="00862293">
        <w:rPr>
          <w:sz w:val="28"/>
          <w:szCs w:val="28"/>
        </w:rPr>
        <w:t>му в установленном порядке</w:t>
      </w:r>
      <w:r w:rsidR="007F536C" w:rsidRPr="00862293">
        <w:rPr>
          <w:sz w:val="28"/>
          <w:szCs w:val="28"/>
        </w:rPr>
        <w:t>.</w:t>
      </w:r>
    </w:p>
    <w:p w14:paraId="4AE28DE4" w14:textId="77777777" w:rsidR="00725C18" w:rsidRPr="009E0A7B" w:rsidRDefault="008474A5" w:rsidP="00725C18">
      <w:pPr>
        <w:ind w:right="-144" w:firstLine="567"/>
        <w:rPr>
          <w:snapToGrid w:val="0"/>
          <w:sz w:val="28"/>
          <w:szCs w:val="28"/>
          <w:shd w:val="clear" w:color="auto" w:fill="FFFFFF"/>
        </w:rPr>
      </w:pPr>
      <w:r w:rsidRPr="008474A5">
        <w:rPr>
          <w:snapToGrid w:val="0"/>
          <w:sz w:val="28"/>
          <w:szCs w:val="28"/>
          <w:shd w:val="clear" w:color="auto" w:fill="FFFFFF"/>
        </w:rPr>
        <w:t xml:space="preserve">10. Установить, что размеры денежного вознаграждения лиц, </w:t>
      </w:r>
      <w:r w:rsidR="00725C18">
        <w:rPr>
          <w:snapToGrid w:val="0"/>
          <w:sz w:val="28"/>
          <w:szCs w:val="28"/>
          <w:shd w:val="clear" w:color="auto" w:fill="FFFFFF"/>
        </w:rPr>
        <w:t>з</w:t>
      </w:r>
      <w:r w:rsidRPr="008474A5">
        <w:rPr>
          <w:snapToGrid w:val="0"/>
          <w:sz w:val="28"/>
          <w:szCs w:val="28"/>
          <w:shd w:val="clear" w:color="auto" w:fill="FFFFFF"/>
        </w:rPr>
        <w:t xml:space="preserve">амещающих муниципальные должности поселка </w:t>
      </w:r>
      <w:r w:rsidR="00725C18">
        <w:rPr>
          <w:snapToGrid w:val="0"/>
          <w:sz w:val="28"/>
          <w:szCs w:val="28"/>
          <w:shd w:val="clear" w:color="auto" w:fill="FFFFFF"/>
        </w:rPr>
        <w:t>Оскоба</w:t>
      </w:r>
      <w:r w:rsidRPr="008474A5">
        <w:rPr>
          <w:snapToGrid w:val="0"/>
          <w:sz w:val="28"/>
          <w:szCs w:val="28"/>
          <w:shd w:val="clear" w:color="auto" w:fill="FFFFFF"/>
        </w:rPr>
        <w:t xml:space="preserve">, размеры должностных окладов по должностям муниципальной службы  поселения проиндексированные </w:t>
      </w:r>
      <w:r w:rsidRPr="004C06BF">
        <w:rPr>
          <w:snapToGrid w:val="0"/>
          <w:sz w:val="28"/>
          <w:szCs w:val="28"/>
          <w:shd w:val="clear" w:color="auto" w:fill="FFFFFF"/>
        </w:rPr>
        <w:t xml:space="preserve">в </w:t>
      </w:r>
      <w:r w:rsidR="00725C18" w:rsidRPr="004C06BF">
        <w:rPr>
          <w:sz w:val="28"/>
          <w:szCs w:val="28"/>
        </w:rPr>
        <w:t xml:space="preserve">2020, </w:t>
      </w:r>
      <w:r w:rsidR="00725C18" w:rsidRPr="009E0A7B">
        <w:rPr>
          <w:sz w:val="28"/>
          <w:szCs w:val="28"/>
        </w:rPr>
        <w:lastRenderedPageBreak/>
        <w:t>2022, 2023 годах, увеличиваются (индексируются) в 2024 году и плановом п</w:t>
      </w:r>
      <w:r w:rsidR="00725C18" w:rsidRPr="009E0A7B">
        <w:rPr>
          <w:sz w:val="28"/>
          <w:szCs w:val="28"/>
        </w:rPr>
        <w:t>е</w:t>
      </w:r>
      <w:r w:rsidR="00725C18" w:rsidRPr="009E0A7B">
        <w:rPr>
          <w:sz w:val="28"/>
          <w:szCs w:val="28"/>
        </w:rPr>
        <w:t>риоде 2025</w:t>
      </w:r>
      <w:r w:rsidR="00725C18" w:rsidRPr="009E0A7B">
        <w:rPr>
          <w:i/>
          <w:sz w:val="28"/>
          <w:szCs w:val="28"/>
        </w:rPr>
        <w:t>–</w:t>
      </w:r>
      <w:r w:rsidR="00725C18" w:rsidRPr="009E0A7B">
        <w:rPr>
          <w:sz w:val="28"/>
          <w:szCs w:val="28"/>
        </w:rPr>
        <w:t xml:space="preserve">2026 </w:t>
      </w:r>
      <w:r w:rsidR="00725C18" w:rsidRPr="009E0A7B">
        <w:rPr>
          <w:szCs w:val="28"/>
        </w:rPr>
        <w:t xml:space="preserve"> </w:t>
      </w:r>
      <w:r w:rsidR="00725C18" w:rsidRPr="009E0A7B">
        <w:rPr>
          <w:sz w:val="28"/>
          <w:szCs w:val="28"/>
        </w:rPr>
        <w:t>годов на коэффициент, равный 1.</w:t>
      </w:r>
    </w:p>
    <w:p w14:paraId="706A3D97" w14:textId="77777777" w:rsidR="008474A5" w:rsidRPr="00862293" w:rsidRDefault="008474A5" w:rsidP="004C06B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E0A7B">
        <w:rPr>
          <w:snapToGrid w:val="0"/>
          <w:sz w:val="28"/>
          <w:szCs w:val="28"/>
          <w:shd w:val="clear" w:color="auto" w:fill="FFFFFF"/>
        </w:rPr>
        <w:t xml:space="preserve">11. </w:t>
      </w:r>
      <w:r w:rsidR="00A22BD2" w:rsidRPr="009E0A7B">
        <w:rPr>
          <w:snapToGrid w:val="0"/>
          <w:sz w:val="28"/>
          <w:szCs w:val="28"/>
        </w:rPr>
        <w:t>Установить, что заработная плата работников муниципальных учр</w:t>
      </w:r>
      <w:r w:rsidR="00A22BD2" w:rsidRPr="009E0A7B">
        <w:rPr>
          <w:snapToGrid w:val="0"/>
          <w:sz w:val="28"/>
          <w:szCs w:val="28"/>
        </w:rPr>
        <w:t>е</w:t>
      </w:r>
      <w:r w:rsidR="00A22BD2" w:rsidRPr="009E0A7B">
        <w:rPr>
          <w:snapToGrid w:val="0"/>
          <w:sz w:val="28"/>
          <w:szCs w:val="28"/>
        </w:rPr>
        <w:t xml:space="preserve">ждений  </w:t>
      </w:r>
      <w:r w:rsidR="00A22BD2" w:rsidRPr="009E0A7B">
        <w:rPr>
          <w:sz w:val="28"/>
          <w:szCs w:val="28"/>
        </w:rPr>
        <w:t>увеличивается (индексируется) в 2024 году и плановом периоде 2025–2026 годов на коэффициент, равный 1.</w:t>
      </w:r>
    </w:p>
    <w:p w14:paraId="36C9BAEC" w14:textId="77777777" w:rsidR="005B285F" w:rsidRPr="00862293" w:rsidRDefault="00A61CAE" w:rsidP="005B285F">
      <w:pPr>
        <w:ind w:firstLine="540"/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>1</w:t>
      </w:r>
      <w:r w:rsidR="00584C3E" w:rsidRPr="00862293">
        <w:rPr>
          <w:snapToGrid w:val="0"/>
          <w:sz w:val="28"/>
          <w:szCs w:val="28"/>
        </w:rPr>
        <w:t>2</w:t>
      </w:r>
      <w:r w:rsidRPr="00862293">
        <w:rPr>
          <w:snapToGrid w:val="0"/>
          <w:sz w:val="28"/>
          <w:szCs w:val="28"/>
        </w:rPr>
        <w:t xml:space="preserve">. Администрация поселка </w:t>
      </w:r>
      <w:r w:rsidR="00440CCB" w:rsidRPr="00862293">
        <w:rPr>
          <w:snapToGrid w:val="0"/>
          <w:sz w:val="28"/>
          <w:szCs w:val="28"/>
        </w:rPr>
        <w:t>Оскоба</w:t>
      </w:r>
      <w:r w:rsidRPr="00862293">
        <w:rPr>
          <w:snapToGrid w:val="0"/>
          <w:sz w:val="28"/>
          <w:szCs w:val="28"/>
        </w:rPr>
        <w:t xml:space="preserve"> не вправе принимать в 20</w:t>
      </w:r>
      <w:r w:rsidR="005B285F" w:rsidRPr="00862293">
        <w:rPr>
          <w:snapToGrid w:val="0"/>
          <w:sz w:val="28"/>
          <w:szCs w:val="28"/>
        </w:rPr>
        <w:t>2</w:t>
      </w:r>
      <w:r w:rsidR="00A22BD2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 году р</w:t>
      </w:r>
      <w:r w:rsidRPr="00862293">
        <w:rPr>
          <w:snapToGrid w:val="0"/>
          <w:sz w:val="28"/>
          <w:szCs w:val="28"/>
        </w:rPr>
        <w:t>е</w:t>
      </w:r>
      <w:r w:rsidRPr="00862293">
        <w:rPr>
          <w:snapToGrid w:val="0"/>
          <w:sz w:val="28"/>
          <w:szCs w:val="28"/>
        </w:rPr>
        <w:t>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7414CD51" w14:textId="77777777" w:rsidR="00A61CAE" w:rsidRPr="00862293" w:rsidRDefault="00A61CAE" w:rsidP="007F536C">
      <w:pPr>
        <w:ind w:firstLine="540"/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>1</w:t>
      </w:r>
      <w:r w:rsidR="00584C3E" w:rsidRPr="00862293">
        <w:rPr>
          <w:snapToGrid w:val="0"/>
          <w:sz w:val="28"/>
          <w:szCs w:val="28"/>
        </w:rPr>
        <w:t>3</w:t>
      </w:r>
      <w:r w:rsidRPr="00862293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862293">
        <w:rPr>
          <w:snapToGrid w:val="0"/>
          <w:sz w:val="28"/>
          <w:szCs w:val="28"/>
        </w:rPr>
        <w:t>у</w:t>
      </w:r>
      <w:r w:rsidRPr="00862293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862293">
        <w:rPr>
          <w:snapToGrid w:val="0"/>
          <w:sz w:val="28"/>
          <w:szCs w:val="28"/>
        </w:rPr>
        <w:t>и</w:t>
      </w:r>
      <w:r w:rsidRPr="00862293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5D15979B" w14:textId="77777777" w:rsidR="00A61CAE" w:rsidRPr="00862293" w:rsidRDefault="00A61CAE" w:rsidP="007F536C">
      <w:pPr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</w:t>
      </w:r>
      <w:r w:rsidRPr="00862293">
        <w:rPr>
          <w:snapToGrid w:val="0"/>
          <w:sz w:val="28"/>
          <w:szCs w:val="28"/>
        </w:rPr>
        <w:t>в</w:t>
      </w:r>
      <w:r w:rsidRPr="00862293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862293">
        <w:rPr>
          <w:snapToGrid w:val="0"/>
          <w:sz w:val="28"/>
          <w:szCs w:val="28"/>
        </w:rPr>
        <w:t>е</w:t>
      </w:r>
      <w:r w:rsidRPr="00862293">
        <w:rPr>
          <w:snapToGrid w:val="0"/>
          <w:sz w:val="28"/>
          <w:szCs w:val="28"/>
        </w:rPr>
        <w:t>ждениями сверх утвержденных им лимитов бюджетных обязательств, не по</w:t>
      </w:r>
      <w:r w:rsidRPr="00862293">
        <w:rPr>
          <w:snapToGrid w:val="0"/>
          <w:sz w:val="28"/>
          <w:szCs w:val="28"/>
        </w:rPr>
        <w:t>д</w:t>
      </w:r>
      <w:r w:rsidRPr="00862293">
        <w:rPr>
          <w:snapToGrid w:val="0"/>
          <w:sz w:val="28"/>
          <w:szCs w:val="28"/>
        </w:rPr>
        <w:t>лежат оплате за счет средств местного бюджета на 20</w:t>
      </w:r>
      <w:r w:rsidR="005B285F" w:rsidRPr="00862293">
        <w:rPr>
          <w:snapToGrid w:val="0"/>
          <w:sz w:val="28"/>
          <w:szCs w:val="28"/>
        </w:rPr>
        <w:t>2</w:t>
      </w:r>
      <w:r w:rsidR="00A22BD2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 год.</w:t>
      </w:r>
    </w:p>
    <w:p w14:paraId="206606D4" w14:textId="77777777" w:rsidR="009712AB" w:rsidRPr="00862293" w:rsidRDefault="00A61CAE" w:rsidP="007F536C">
      <w:pPr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бюджета муниципальными учреждениями, финансируемыми из местного бюджета на основе </w:t>
      </w:r>
      <w:r w:rsidR="00A470FD" w:rsidRPr="00A470FD">
        <w:rPr>
          <w:snapToGrid w:val="0"/>
          <w:sz w:val="28"/>
          <w:szCs w:val="28"/>
        </w:rPr>
        <w:t>бюджетных смет</w:t>
      </w:r>
      <w:r w:rsidRPr="00862293">
        <w:rPr>
          <w:snapToGrid w:val="0"/>
          <w:sz w:val="28"/>
          <w:szCs w:val="28"/>
        </w:rPr>
        <w:t>, обеспечивается через орган, осущест</w:t>
      </w:r>
      <w:r w:rsidRPr="00862293">
        <w:rPr>
          <w:snapToGrid w:val="0"/>
          <w:sz w:val="28"/>
          <w:szCs w:val="28"/>
        </w:rPr>
        <w:t>в</w:t>
      </w:r>
      <w:r w:rsidRPr="00862293">
        <w:rPr>
          <w:snapToGrid w:val="0"/>
          <w:sz w:val="28"/>
          <w:szCs w:val="28"/>
        </w:rPr>
        <w:t>ляющий кассовое обслуживание исполнения местного бюджета.</w:t>
      </w:r>
    </w:p>
    <w:p w14:paraId="0520AD9D" w14:textId="77777777" w:rsidR="00A61CAE" w:rsidRPr="00862293" w:rsidRDefault="00A61CAE" w:rsidP="007F536C">
      <w:pPr>
        <w:ind w:firstLine="426"/>
        <w:jc w:val="both"/>
        <w:rPr>
          <w:sz w:val="28"/>
        </w:rPr>
      </w:pPr>
      <w:r w:rsidRPr="00862293">
        <w:rPr>
          <w:snapToGrid w:val="0"/>
          <w:sz w:val="28"/>
          <w:szCs w:val="28"/>
        </w:rPr>
        <w:t>1</w:t>
      </w:r>
      <w:r w:rsidR="00584C3E" w:rsidRPr="00862293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. </w:t>
      </w:r>
      <w:r w:rsidRPr="00862293">
        <w:rPr>
          <w:sz w:val="28"/>
        </w:rPr>
        <w:t>Установить, что в расходной части  бюджета поселка предусматривае</w:t>
      </w:r>
      <w:r w:rsidRPr="00862293">
        <w:rPr>
          <w:sz w:val="28"/>
        </w:rPr>
        <w:t>т</w:t>
      </w:r>
      <w:r w:rsidRPr="00862293">
        <w:rPr>
          <w:sz w:val="28"/>
        </w:rPr>
        <w:t xml:space="preserve">ся резервный фонд Администрации п. </w:t>
      </w:r>
      <w:r w:rsidR="00440CCB" w:rsidRPr="00862293">
        <w:rPr>
          <w:sz w:val="28"/>
        </w:rPr>
        <w:t>Оскоба</w:t>
      </w:r>
      <w:r w:rsidRPr="00862293">
        <w:rPr>
          <w:sz w:val="28"/>
        </w:rPr>
        <w:t xml:space="preserve">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Pr="00862293">
        <w:rPr>
          <w:sz w:val="28"/>
          <w:szCs w:val="28"/>
        </w:rPr>
        <w:t xml:space="preserve"> </w:t>
      </w:r>
      <w:r w:rsidRPr="00862293">
        <w:rPr>
          <w:sz w:val="28"/>
        </w:rPr>
        <w:t xml:space="preserve">в сумме </w:t>
      </w:r>
      <w:r w:rsidR="00440CCB" w:rsidRPr="00862293">
        <w:rPr>
          <w:sz w:val="28"/>
        </w:rPr>
        <w:t>40,0</w:t>
      </w:r>
      <w:r w:rsidRPr="00862293">
        <w:rPr>
          <w:sz w:val="28"/>
        </w:rPr>
        <w:t xml:space="preserve"> тыс. </w:t>
      </w:r>
      <w:r w:rsidR="00834172" w:rsidRPr="00152F6C">
        <w:rPr>
          <w:sz w:val="28"/>
          <w:szCs w:val="28"/>
        </w:rPr>
        <w:t>рублей</w:t>
      </w:r>
      <w:r w:rsidRPr="00862293">
        <w:rPr>
          <w:sz w:val="28"/>
        </w:rPr>
        <w:t xml:space="preserve"> ежегодно.</w:t>
      </w:r>
    </w:p>
    <w:p w14:paraId="51B11529" w14:textId="77777777" w:rsidR="004C06BF" w:rsidRDefault="00A61CAE" w:rsidP="004C06BF">
      <w:pPr>
        <w:tabs>
          <w:tab w:val="num" w:pos="720"/>
        </w:tabs>
        <w:ind w:firstLine="540"/>
        <w:jc w:val="both"/>
        <w:rPr>
          <w:bCs/>
        </w:rPr>
      </w:pPr>
      <w:r w:rsidRPr="00862293">
        <w:rPr>
          <w:sz w:val="28"/>
        </w:rPr>
        <w:t xml:space="preserve">Расходование средств резервного фонда осуществляется   в </w:t>
      </w:r>
      <w:proofErr w:type="gramStart"/>
      <w:r w:rsidRPr="00862293">
        <w:rPr>
          <w:sz w:val="28"/>
        </w:rPr>
        <w:t>порядке</w:t>
      </w:r>
      <w:proofErr w:type="gramEnd"/>
      <w:r w:rsidRPr="00862293">
        <w:rPr>
          <w:sz w:val="28"/>
        </w:rPr>
        <w:t>, уст</w:t>
      </w:r>
      <w:r w:rsidRPr="00862293">
        <w:rPr>
          <w:sz w:val="28"/>
        </w:rPr>
        <w:t>а</w:t>
      </w:r>
      <w:r w:rsidRPr="00862293">
        <w:rPr>
          <w:sz w:val="28"/>
        </w:rPr>
        <w:t xml:space="preserve">новленном  Администрацией поселка </w:t>
      </w:r>
      <w:r w:rsidR="00440CCB" w:rsidRPr="00862293">
        <w:rPr>
          <w:sz w:val="28"/>
          <w:szCs w:val="28"/>
          <w:shd w:val="clear" w:color="auto" w:fill="FFFFFF"/>
        </w:rPr>
        <w:t>Оскоба</w:t>
      </w:r>
      <w:r w:rsidRPr="00862293">
        <w:rPr>
          <w:sz w:val="28"/>
        </w:rPr>
        <w:t>.</w:t>
      </w:r>
      <w:r w:rsidRPr="00862293">
        <w:rPr>
          <w:bCs/>
        </w:rPr>
        <w:t xml:space="preserve"> </w:t>
      </w:r>
    </w:p>
    <w:p w14:paraId="1185976B" w14:textId="77777777" w:rsidR="005B285F" w:rsidRPr="00862293" w:rsidRDefault="00B97829" w:rsidP="007F536C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862293">
        <w:rPr>
          <w:sz w:val="28"/>
          <w:szCs w:val="28"/>
        </w:rPr>
        <w:t>15. Установить, что погашение кредиторской задолженности, сложивше</w:t>
      </w:r>
      <w:r w:rsidRPr="00862293">
        <w:rPr>
          <w:sz w:val="28"/>
          <w:szCs w:val="28"/>
        </w:rPr>
        <w:t>й</w:t>
      </w:r>
      <w:r w:rsidRPr="00862293">
        <w:rPr>
          <w:sz w:val="28"/>
          <w:szCs w:val="28"/>
        </w:rPr>
        <w:t xml:space="preserve">ся по принятым в предыдущие годы, фактически произведенным, </w:t>
      </w:r>
      <w:r w:rsidRPr="00862293">
        <w:rPr>
          <w:sz w:val="28"/>
          <w:szCs w:val="28"/>
        </w:rPr>
        <w:br/>
        <w:t>но не оплаченным по состоянию на 1 января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года обязательствам, прои</w:t>
      </w:r>
      <w:r w:rsidRPr="00862293">
        <w:rPr>
          <w:sz w:val="28"/>
          <w:szCs w:val="28"/>
        </w:rPr>
        <w:t>з</w:t>
      </w:r>
      <w:r w:rsidRPr="00862293">
        <w:rPr>
          <w:sz w:val="28"/>
          <w:szCs w:val="28"/>
        </w:rPr>
        <w:t>водится главными распорядителями средств бюджета поселка Оскоба за счет утвержденных им бюджетных ассигнований на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год.</w:t>
      </w:r>
    </w:p>
    <w:p w14:paraId="4D0EAF53" w14:textId="77777777" w:rsidR="005B285F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1</w:t>
      </w:r>
      <w:r w:rsidR="00B97829" w:rsidRPr="00862293">
        <w:rPr>
          <w:sz w:val="28"/>
          <w:szCs w:val="28"/>
        </w:rPr>
        <w:t>6</w:t>
      </w:r>
      <w:r w:rsidRPr="00862293">
        <w:rPr>
          <w:sz w:val="28"/>
          <w:szCs w:val="28"/>
        </w:rPr>
        <w:t>. Установить, что отдельные полномочия по исполнению местного бюджета осуществляются Департаментом финансов администрации Эвенки</w:t>
      </w:r>
      <w:r w:rsidRPr="00862293">
        <w:rPr>
          <w:sz w:val="28"/>
          <w:szCs w:val="28"/>
        </w:rPr>
        <w:t>й</w:t>
      </w:r>
      <w:r w:rsidRPr="00862293">
        <w:rPr>
          <w:sz w:val="28"/>
          <w:szCs w:val="28"/>
        </w:rPr>
        <w:t>ского муниципального района Красноярского края на основании соглашения между Администрацией Эвенкийского муниципального района и Админ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страцией поселка Оскоба</w:t>
      </w:r>
    </w:p>
    <w:p w14:paraId="4768D99F" w14:textId="77777777" w:rsidR="00A22BD2" w:rsidRPr="009E0A7B" w:rsidRDefault="00A22BD2" w:rsidP="004C06B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E0A7B">
        <w:rPr>
          <w:sz w:val="28"/>
          <w:szCs w:val="28"/>
        </w:rPr>
        <w:t>Установить, что отдельные полномочия по  осуществлению внешнего муниципального финансового контроля  производятся Контрольно-счетной палатой Эвенкийского муниципального района  Красноярского края на осн</w:t>
      </w:r>
      <w:r w:rsidRPr="009E0A7B">
        <w:rPr>
          <w:sz w:val="28"/>
          <w:szCs w:val="28"/>
        </w:rPr>
        <w:t>о</w:t>
      </w:r>
      <w:r w:rsidRPr="009E0A7B">
        <w:rPr>
          <w:sz w:val="28"/>
          <w:szCs w:val="28"/>
        </w:rPr>
        <w:t>вании соглашения между Эвенкийским районным Советом депутатов и Адм</w:t>
      </w:r>
      <w:r w:rsidRPr="009E0A7B">
        <w:rPr>
          <w:sz w:val="28"/>
          <w:szCs w:val="28"/>
        </w:rPr>
        <w:t>и</w:t>
      </w:r>
      <w:r w:rsidRPr="009E0A7B">
        <w:rPr>
          <w:sz w:val="28"/>
          <w:szCs w:val="28"/>
        </w:rPr>
        <w:t>нистрацией поселка Оскоба.</w:t>
      </w:r>
    </w:p>
    <w:p w14:paraId="1C7173C4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4772F939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lastRenderedPageBreak/>
        <w:t xml:space="preserve"> - на осуществление отдельных бюджетных полномочий по </w:t>
      </w:r>
      <w:proofErr w:type="gramStart"/>
      <w:r w:rsidRPr="004C06BF">
        <w:rPr>
          <w:bCs/>
          <w:sz w:val="28"/>
          <w:szCs w:val="28"/>
        </w:rPr>
        <w:t>формирова-нию</w:t>
      </w:r>
      <w:proofErr w:type="gramEnd"/>
      <w:r w:rsidRPr="004C06BF">
        <w:rPr>
          <w:bCs/>
          <w:sz w:val="28"/>
          <w:szCs w:val="28"/>
        </w:rPr>
        <w:t>, исполнению бюджетов поселений и контролю за их исполнением на 2024 год и плановый период 2025-2026 годов согласно приложению 6;</w:t>
      </w:r>
    </w:p>
    <w:p w14:paraId="20CFE370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 xml:space="preserve"> - на осуществление отдельных полномочий по осуществлению внешнего муниципального финансового контроля на 2024 год и плановый период 2025-2026 годов согласно приложению 6.</w:t>
      </w:r>
    </w:p>
    <w:p w14:paraId="62551075" w14:textId="77777777" w:rsidR="004C06BF" w:rsidRPr="004C06BF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4C06BF">
        <w:rPr>
          <w:bCs/>
          <w:sz w:val="28"/>
          <w:szCs w:val="28"/>
        </w:rPr>
        <w:t>контролю за</w:t>
      </w:r>
      <w:proofErr w:type="gramEnd"/>
      <w:r w:rsidRPr="004C06BF">
        <w:rPr>
          <w:bCs/>
          <w:sz w:val="28"/>
          <w:szCs w:val="28"/>
        </w:rPr>
        <w:t xml:space="preserve"> их исполнением, согласно приложению  7.</w:t>
      </w:r>
    </w:p>
    <w:p w14:paraId="7465515C" w14:textId="02FE3201" w:rsidR="004C06BF" w:rsidRPr="007B29B8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C06BF">
        <w:rPr>
          <w:bCs/>
          <w:sz w:val="28"/>
          <w:szCs w:val="28"/>
        </w:rPr>
        <w:t>19.Утвердить методику расчета иных межбюджетных трансфертов бю</w:t>
      </w:r>
      <w:r w:rsidRPr="004C06BF">
        <w:rPr>
          <w:bCs/>
          <w:sz w:val="28"/>
          <w:szCs w:val="28"/>
        </w:rPr>
        <w:t>д</w:t>
      </w:r>
      <w:r w:rsidRPr="004C06BF">
        <w:rPr>
          <w:bCs/>
          <w:sz w:val="28"/>
          <w:szCs w:val="28"/>
        </w:rPr>
        <w:t xml:space="preserve">жету Эвенкийского муниципального района на исполнение отдельных </w:t>
      </w:r>
      <w:r w:rsidR="00F3589A" w:rsidRPr="007B29B8">
        <w:rPr>
          <w:bCs/>
          <w:sz w:val="28"/>
          <w:szCs w:val="28"/>
        </w:rPr>
        <w:t>полн</w:t>
      </w:r>
      <w:r w:rsidR="00F3589A" w:rsidRPr="007B29B8">
        <w:rPr>
          <w:bCs/>
          <w:sz w:val="28"/>
          <w:szCs w:val="28"/>
        </w:rPr>
        <w:t>о</w:t>
      </w:r>
      <w:r w:rsidR="00F3589A" w:rsidRPr="007B29B8">
        <w:rPr>
          <w:bCs/>
          <w:sz w:val="28"/>
          <w:szCs w:val="28"/>
        </w:rPr>
        <w:t xml:space="preserve">мочий </w:t>
      </w:r>
      <w:r w:rsidRPr="007B29B8">
        <w:rPr>
          <w:bCs/>
          <w:sz w:val="28"/>
          <w:szCs w:val="28"/>
        </w:rPr>
        <w:t>по осуществлению внешнего муниципального финансового контроля, согласно приложению  8.</w:t>
      </w:r>
    </w:p>
    <w:p w14:paraId="6DEF3619" w14:textId="77777777" w:rsidR="005B285F" w:rsidRPr="00862293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1CAE" w:rsidRPr="009E0A7B">
        <w:rPr>
          <w:sz w:val="28"/>
          <w:szCs w:val="28"/>
        </w:rPr>
        <w:t>. Установить, что отдельные функции по кассовому обслуживанию и</w:t>
      </w:r>
      <w:r w:rsidR="00A61CAE" w:rsidRPr="009E0A7B">
        <w:rPr>
          <w:sz w:val="28"/>
          <w:szCs w:val="28"/>
        </w:rPr>
        <w:t>с</w:t>
      </w:r>
      <w:r w:rsidR="00A61CAE" w:rsidRPr="009E0A7B">
        <w:rPr>
          <w:sz w:val="28"/>
          <w:szCs w:val="28"/>
        </w:rPr>
        <w:t xml:space="preserve">полнения местного бюджета осуществляются </w:t>
      </w:r>
      <w:r w:rsidR="00F704FE" w:rsidRPr="009E0A7B">
        <w:rPr>
          <w:sz w:val="28"/>
          <w:szCs w:val="28"/>
        </w:rPr>
        <w:t xml:space="preserve">Отделом №56 </w:t>
      </w:r>
      <w:r w:rsidR="00572732" w:rsidRPr="009E0A7B">
        <w:rPr>
          <w:sz w:val="28"/>
          <w:szCs w:val="28"/>
        </w:rPr>
        <w:t>Управления Ф</w:t>
      </w:r>
      <w:r w:rsidR="00572732" w:rsidRPr="009E0A7B">
        <w:rPr>
          <w:sz w:val="28"/>
          <w:szCs w:val="28"/>
        </w:rPr>
        <w:t>е</w:t>
      </w:r>
      <w:r w:rsidR="00572732" w:rsidRPr="009E0A7B">
        <w:rPr>
          <w:sz w:val="28"/>
          <w:szCs w:val="28"/>
        </w:rPr>
        <w:t xml:space="preserve">дерального казначейства по Красноярскому краю </w:t>
      </w:r>
      <w:r w:rsidR="00A61CAE" w:rsidRPr="009E0A7B">
        <w:rPr>
          <w:sz w:val="28"/>
          <w:szCs w:val="28"/>
        </w:rPr>
        <w:t xml:space="preserve">на основании соглашения </w:t>
      </w:r>
      <w:r w:rsidR="00A61CAE" w:rsidRPr="00862293">
        <w:rPr>
          <w:sz w:val="28"/>
          <w:szCs w:val="28"/>
        </w:rPr>
        <w:t xml:space="preserve">между Администрацией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и Управлением Федерального казн</w:t>
      </w:r>
      <w:r w:rsidR="00A61CAE" w:rsidRPr="00862293">
        <w:rPr>
          <w:sz w:val="28"/>
          <w:szCs w:val="28"/>
        </w:rPr>
        <w:t>а</w:t>
      </w:r>
      <w:r w:rsidR="00A61CAE" w:rsidRPr="00862293">
        <w:rPr>
          <w:sz w:val="28"/>
          <w:szCs w:val="28"/>
        </w:rPr>
        <w:t>чейства</w:t>
      </w:r>
      <w:r w:rsidR="009712AB" w:rsidRPr="00862293">
        <w:rPr>
          <w:sz w:val="28"/>
          <w:szCs w:val="28"/>
        </w:rPr>
        <w:t xml:space="preserve"> по</w:t>
      </w:r>
      <w:r w:rsidR="00A61CAE" w:rsidRPr="00862293">
        <w:rPr>
          <w:sz w:val="28"/>
          <w:szCs w:val="28"/>
        </w:rPr>
        <w:t xml:space="preserve"> Красноярско</w:t>
      </w:r>
      <w:r w:rsidR="009712AB" w:rsidRPr="00862293">
        <w:rPr>
          <w:sz w:val="28"/>
          <w:szCs w:val="28"/>
        </w:rPr>
        <w:t>му</w:t>
      </w:r>
      <w:r w:rsidR="00A61CAE" w:rsidRPr="00862293">
        <w:rPr>
          <w:sz w:val="28"/>
          <w:szCs w:val="28"/>
        </w:rPr>
        <w:t xml:space="preserve"> кра</w:t>
      </w:r>
      <w:r w:rsidR="009712AB" w:rsidRPr="00862293">
        <w:rPr>
          <w:sz w:val="28"/>
          <w:szCs w:val="28"/>
        </w:rPr>
        <w:t>ю</w:t>
      </w:r>
      <w:r w:rsidR="00A61CAE" w:rsidRPr="00862293">
        <w:rPr>
          <w:sz w:val="28"/>
          <w:szCs w:val="28"/>
        </w:rPr>
        <w:t>.</w:t>
      </w:r>
    </w:p>
    <w:p w14:paraId="0CFB4AB5" w14:textId="77777777" w:rsidR="005B285F" w:rsidRPr="00862293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A61CAE" w:rsidRPr="00862293">
        <w:rPr>
          <w:sz w:val="28"/>
          <w:szCs w:val="28"/>
        </w:rPr>
        <w:t>Установить, что бюджетный учет исполнения бюджетной сметы п</w:t>
      </w:r>
      <w:r w:rsidR="00A61CAE" w:rsidRPr="00862293">
        <w:rPr>
          <w:sz w:val="28"/>
          <w:szCs w:val="28"/>
        </w:rPr>
        <w:t>о</w:t>
      </w:r>
      <w:r w:rsidR="00A61CAE" w:rsidRPr="00862293">
        <w:rPr>
          <w:sz w:val="28"/>
          <w:szCs w:val="28"/>
        </w:rPr>
        <w:t xml:space="preserve">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осуществляется МКУ «Межведомственная бухгалтерия» Эве</w:t>
      </w:r>
      <w:r w:rsidR="00A61CAE" w:rsidRPr="00862293">
        <w:rPr>
          <w:sz w:val="28"/>
          <w:szCs w:val="28"/>
        </w:rPr>
        <w:t>н</w:t>
      </w:r>
      <w:r w:rsidR="00A61CAE" w:rsidRPr="00862293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A61CAE" w:rsidRPr="00862293">
        <w:rPr>
          <w:sz w:val="28"/>
          <w:szCs w:val="28"/>
        </w:rPr>
        <w:t>а</w:t>
      </w:r>
      <w:r w:rsidR="00A61CAE" w:rsidRPr="00862293">
        <w:rPr>
          <w:sz w:val="28"/>
          <w:szCs w:val="28"/>
        </w:rPr>
        <w:t xml:space="preserve">цией поселка </w:t>
      </w:r>
      <w:r w:rsidR="00440CCB" w:rsidRPr="00862293">
        <w:rPr>
          <w:sz w:val="28"/>
          <w:szCs w:val="28"/>
        </w:rPr>
        <w:t>Оскоба</w:t>
      </w:r>
      <w:r w:rsidR="00A61CAE" w:rsidRPr="00862293">
        <w:rPr>
          <w:sz w:val="28"/>
          <w:szCs w:val="28"/>
        </w:rPr>
        <w:t xml:space="preserve"> и  МКУ «Межведомственная бухгалтерия».</w:t>
      </w:r>
    </w:p>
    <w:p w14:paraId="1F6DAB57" w14:textId="77777777" w:rsidR="00A61CAE" w:rsidRPr="00862293" w:rsidRDefault="00B97829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2</w:t>
      </w:r>
      <w:r w:rsidRPr="00862293">
        <w:rPr>
          <w:sz w:val="28"/>
          <w:szCs w:val="28"/>
        </w:rPr>
        <w:t xml:space="preserve">. </w:t>
      </w:r>
      <w:r w:rsidR="00A61CAE" w:rsidRPr="00862293">
        <w:rPr>
          <w:sz w:val="28"/>
          <w:szCs w:val="28"/>
        </w:rPr>
        <w:t>Нормативные и иные правовые акты органов местного самоуправл</w:t>
      </w:r>
      <w:r w:rsidR="00A61CAE" w:rsidRPr="00862293">
        <w:rPr>
          <w:sz w:val="28"/>
          <w:szCs w:val="28"/>
        </w:rPr>
        <w:t>е</w:t>
      </w:r>
      <w:r w:rsidR="00A61CAE" w:rsidRPr="00862293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</w:t>
      </w:r>
      <w:r w:rsidR="00A61CAE" w:rsidRPr="00862293">
        <w:rPr>
          <w:sz w:val="28"/>
          <w:szCs w:val="28"/>
        </w:rPr>
        <w:t>и</w:t>
      </w:r>
      <w:r w:rsidR="00A61CAE" w:rsidRPr="00862293">
        <w:rPr>
          <w:sz w:val="28"/>
          <w:szCs w:val="28"/>
        </w:rPr>
        <w:t>меняются только при наличии  соответствующих источников дополнительных поступлений в местный бюджет и (или) при сокращении расходов по конкре</w:t>
      </w:r>
      <w:r w:rsidR="00A61CAE" w:rsidRPr="00862293">
        <w:rPr>
          <w:sz w:val="28"/>
          <w:szCs w:val="28"/>
        </w:rPr>
        <w:t>т</w:t>
      </w:r>
      <w:r w:rsidR="00A61CAE" w:rsidRPr="00862293">
        <w:rPr>
          <w:sz w:val="28"/>
          <w:szCs w:val="28"/>
        </w:rPr>
        <w:t>ным статьям местного бюджета на текущий год, а  также после внесения соо</w:t>
      </w:r>
      <w:r w:rsidR="00A61CAE" w:rsidRPr="00862293">
        <w:rPr>
          <w:sz w:val="28"/>
          <w:szCs w:val="28"/>
        </w:rPr>
        <w:t>т</w:t>
      </w:r>
      <w:r w:rsidR="00A61CAE" w:rsidRPr="00862293">
        <w:rPr>
          <w:sz w:val="28"/>
          <w:szCs w:val="28"/>
        </w:rPr>
        <w:t>ветствующих изменений в настоящее Решение.</w:t>
      </w:r>
    </w:p>
    <w:p w14:paraId="4D52FB2D" w14:textId="77777777" w:rsidR="005B285F" w:rsidRPr="00862293" w:rsidRDefault="00A61CA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14:paraId="037ACDA2" w14:textId="77C8C765" w:rsidR="009712AB" w:rsidRPr="00862293" w:rsidRDefault="00584C3E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3</w:t>
      </w:r>
      <w:r w:rsidR="00572732" w:rsidRPr="00862293">
        <w:rPr>
          <w:sz w:val="28"/>
          <w:szCs w:val="28"/>
        </w:rPr>
        <w:t xml:space="preserve">. </w:t>
      </w:r>
      <w:r w:rsidR="00FF0BD9" w:rsidRPr="00862293">
        <w:rPr>
          <w:sz w:val="28"/>
          <w:szCs w:val="28"/>
        </w:rPr>
        <w:t>Утвердить Программу</w:t>
      </w:r>
      <w:r w:rsidR="00917D14">
        <w:rPr>
          <w:sz w:val="28"/>
          <w:szCs w:val="28"/>
        </w:rPr>
        <w:t xml:space="preserve"> муниципальных</w:t>
      </w:r>
      <w:bookmarkStart w:id="0" w:name="_GoBack"/>
      <w:bookmarkEnd w:id="0"/>
      <w:r w:rsidR="00FF0BD9" w:rsidRPr="00862293">
        <w:rPr>
          <w:sz w:val="28"/>
          <w:szCs w:val="28"/>
        </w:rPr>
        <w:t xml:space="preserve"> внутренних заимствований поселка Оскоба </w:t>
      </w:r>
      <w:r w:rsidR="004B4F55">
        <w:rPr>
          <w:sz w:val="28"/>
          <w:szCs w:val="28"/>
        </w:rPr>
        <w:t xml:space="preserve">на </w:t>
      </w:r>
      <w:r w:rsidR="00725C18">
        <w:rPr>
          <w:sz w:val="28"/>
          <w:szCs w:val="28"/>
        </w:rPr>
        <w:t>2024 год и плановый период 2025-2026</w:t>
      </w:r>
      <w:r w:rsidR="004B4F55">
        <w:rPr>
          <w:sz w:val="28"/>
          <w:szCs w:val="28"/>
        </w:rPr>
        <w:t xml:space="preserve"> годов</w:t>
      </w:r>
      <w:r w:rsidR="00FF0BD9" w:rsidRPr="00862293">
        <w:rPr>
          <w:snapToGrid w:val="0"/>
          <w:sz w:val="28"/>
          <w:szCs w:val="28"/>
        </w:rPr>
        <w:t xml:space="preserve"> </w:t>
      </w:r>
      <w:r w:rsidR="00FF0BD9" w:rsidRPr="00862293">
        <w:rPr>
          <w:sz w:val="28"/>
          <w:szCs w:val="28"/>
        </w:rPr>
        <w:t xml:space="preserve">согласно приложению </w:t>
      </w:r>
      <w:r w:rsidR="00A22BD2">
        <w:rPr>
          <w:sz w:val="28"/>
          <w:szCs w:val="28"/>
        </w:rPr>
        <w:t>9</w:t>
      </w:r>
      <w:r w:rsidR="00FF0BD9" w:rsidRPr="00862293">
        <w:rPr>
          <w:sz w:val="28"/>
          <w:szCs w:val="28"/>
        </w:rPr>
        <w:t xml:space="preserve"> к наст</w:t>
      </w:r>
      <w:r w:rsidR="00FF0BD9" w:rsidRPr="00862293">
        <w:rPr>
          <w:sz w:val="28"/>
          <w:szCs w:val="28"/>
        </w:rPr>
        <w:t>о</w:t>
      </w:r>
      <w:r w:rsidR="00FF0BD9" w:rsidRPr="00862293">
        <w:rPr>
          <w:sz w:val="28"/>
          <w:szCs w:val="28"/>
        </w:rPr>
        <w:t>ящему Решению.</w:t>
      </w:r>
    </w:p>
    <w:p w14:paraId="192F82FD" w14:textId="77777777" w:rsidR="009712AB" w:rsidRPr="00862293" w:rsidRDefault="00FF0BD9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. </w:t>
      </w:r>
      <w:r w:rsidR="00572732" w:rsidRPr="00862293">
        <w:rPr>
          <w:sz w:val="28"/>
          <w:szCs w:val="28"/>
        </w:rPr>
        <w:t>Направить за счет средств бюджета поселка бюджетные инвестиции юридическим лицам, не являющимся муниципальными учреждениями и м</w:t>
      </w:r>
      <w:r w:rsidR="00572732" w:rsidRPr="00862293">
        <w:rPr>
          <w:sz w:val="28"/>
          <w:szCs w:val="28"/>
        </w:rPr>
        <w:t>у</w:t>
      </w:r>
      <w:r w:rsidR="00572732" w:rsidRPr="00862293">
        <w:rPr>
          <w:sz w:val="28"/>
          <w:szCs w:val="28"/>
        </w:rPr>
        <w:t>ниципальными унитарными предприятиями, в 202</w:t>
      </w:r>
      <w:r w:rsidR="00A22BD2">
        <w:rPr>
          <w:sz w:val="28"/>
          <w:szCs w:val="28"/>
        </w:rPr>
        <w:t>4</w:t>
      </w:r>
      <w:r w:rsidR="00572732" w:rsidRPr="00862293">
        <w:rPr>
          <w:sz w:val="28"/>
          <w:szCs w:val="28"/>
        </w:rPr>
        <w:t xml:space="preserve"> году согласно прилож</w:t>
      </w:r>
      <w:r w:rsidR="00572732" w:rsidRPr="00862293">
        <w:rPr>
          <w:sz w:val="28"/>
          <w:szCs w:val="28"/>
        </w:rPr>
        <w:t>е</w:t>
      </w:r>
      <w:r w:rsidR="00572732" w:rsidRPr="00862293">
        <w:rPr>
          <w:sz w:val="28"/>
          <w:szCs w:val="28"/>
        </w:rPr>
        <w:t xml:space="preserve">нию  </w:t>
      </w:r>
      <w:r w:rsidR="006A1A22">
        <w:rPr>
          <w:sz w:val="28"/>
          <w:szCs w:val="28"/>
        </w:rPr>
        <w:t>10</w:t>
      </w:r>
      <w:r w:rsidR="00572732" w:rsidRPr="00862293">
        <w:rPr>
          <w:sz w:val="28"/>
          <w:szCs w:val="28"/>
        </w:rPr>
        <w:t xml:space="preserve"> к настоящему Решению.</w:t>
      </w:r>
    </w:p>
    <w:p w14:paraId="4EC0F428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. Установить верхний предел муниципального долга поселка Оскоба: </w:t>
      </w:r>
    </w:p>
    <w:p w14:paraId="5B6390F9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на 1 января 202</w:t>
      </w:r>
      <w:r w:rsidR="00A22BD2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 года в сумме </w:t>
      </w:r>
      <w:r w:rsidR="00A22BD2">
        <w:rPr>
          <w:sz w:val="28"/>
          <w:szCs w:val="28"/>
        </w:rPr>
        <w:t>65 900</w:t>
      </w:r>
      <w:r w:rsidRPr="00862293">
        <w:rPr>
          <w:sz w:val="28"/>
          <w:szCs w:val="28"/>
        </w:rPr>
        <w:t>,00 рублей, в том числе по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пальным гарантиям 0,0  рублей;</w:t>
      </w:r>
    </w:p>
    <w:p w14:paraId="15BD969F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на 1 января 202</w:t>
      </w:r>
      <w:r w:rsidR="00A22BD2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 года в сумме </w:t>
      </w:r>
      <w:r w:rsidR="00A22BD2">
        <w:rPr>
          <w:sz w:val="28"/>
          <w:szCs w:val="28"/>
        </w:rPr>
        <w:t>64 900</w:t>
      </w:r>
      <w:r w:rsidRPr="00862293">
        <w:rPr>
          <w:sz w:val="28"/>
          <w:szCs w:val="28"/>
        </w:rPr>
        <w:t>,00 рублей, в том числе по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пальным гарантиям 0,0  рублей;</w:t>
      </w:r>
    </w:p>
    <w:p w14:paraId="25481666" w14:textId="77777777" w:rsidR="009712AB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293">
        <w:rPr>
          <w:sz w:val="28"/>
          <w:szCs w:val="28"/>
        </w:rPr>
        <w:lastRenderedPageBreak/>
        <w:t>на 1 января 202</w:t>
      </w:r>
      <w:r w:rsidR="00A22BD2">
        <w:rPr>
          <w:sz w:val="28"/>
          <w:szCs w:val="28"/>
        </w:rPr>
        <w:t>7</w:t>
      </w:r>
      <w:r w:rsidRPr="00862293">
        <w:rPr>
          <w:sz w:val="28"/>
          <w:szCs w:val="28"/>
        </w:rPr>
        <w:t xml:space="preserve"> года в сумме </w:t>
      </w:r>
      <w:r w:rsidR="00A22BD2">
        <w:rPr>
          <w:sz w:val="28"/>
          <w:szCs w:val="28"/>
        </w:rPr>
        <w:t>66 100</w:t>
      </w:r>
      <w:r w:rsidRPr="00862293">
        <w:rPr>
          <w:sz w:val="28"/>
          <w:szCs w:val="28"/>
        </w:rPr>
        <w:t>,00 рублей, в том числе по муниц</w:t>
      </w:r>
      <w:r w:rsidRPr="00862293">
        <w:rPr>
          <w:sz w:val="28"/>
          <w:szCs w:val="28"/>
        </w:rPr>
        <w:t>и</w:t>
      </w:r>
      <w:r w:rsidRPr="00862293">
        <w:rPr>
          <w:sz w:val="28"/>
          <w:szCs w:val="28"/>
        </w:rPr>
        <w:t>пальным гарантиям 0,0  рублей</w:t>
      </w:r>
      <w:r w:rsidR="004C06BF">
        <w:rPr>
          <w:sz w:val="28"/>
          <w:szCs w:val="28"/>
        </w:rPr>
        <w:t>.</w:t>
      </w:r>
    </w:p>
    <w:p w14:paraId="59900937" w14:textId="77777777" w:rsidR="00572732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6</w:t>
      </w:r>
      <w:r w:rsidRPr="00862293">
        <w:rPr>
          <w:sz w:val="28"/>
          <w:szCs w:val="28"/>
        </w:rPr>
        <w:t>.</w:t>
      </w:r>
      <w:r w:rsidRPr="00862293">
        <w:rPr>
          <w:snapToGrid w:val="0"/>
          <w:sz w:val="28"/>
          <w:szCs w:val="28"/>
        </w:rPr>
        <w:t xml:space="preserve"> Установить, что в 202</w:t>
      </w:r>
      <w:r w:rsidR="00A22BD2">
        <w:rPr>
          <w:snapToGrid w:val="0"/>
          <w:sz w:val="28"/>
          <w:szCs w:val="28"/>
        </w:rPr>
        <w:t>4</w:t>
      </w:r>
      <w:r w:rsidRPr="00862293">
        <w:rPr>
          <w:snapToGrid w:val="0"/>
          <w:sz w:val="28"/>
          <w:szCs w:val="28"/>
        </w:rPr>
        <w:t xml:space="preserve"> году и плановом периоде 202</w:t>
      </w:r>
      <w:r w:rsidR="00A22BD2">
        <w:rPr>
          <w:snapToGrid w:val="0"/>
          <w:sz w:val="28"/>
          <w:szCs w:val="28"/>
        </w:rPr>
        <w:t>5</w:t>
      </w:r>
      <w:r w:rsidRPr="00862293">
        <w:rPr>
          <w:bCs/>
          <w:snapToGrid w:val="0"/>
          <w:sz w:val="28"/>
          <w:szCs w:val="28"/>
        </w:rPr>
        <w:t>–</w:t>
      </w:r>
      <w:r w:rsidRPr="00862293">
        <w:rPr>
          <w:snapToGrid w:val="0"/>
          <w:sz w:val="28"/>
          <w:szCs w:val="28"/>
        </w:rPr>
        <w:t>202</w:t>
      </w:r>
      <w:r w:rsidR="00A22BD2">
        <w:rPr>
          <w:snapToGrid w:val="0"/>
          <w:sz w:val="28"/>
          <w:szCs w:val="28"/>
        </w:rPr>
        <w:t>6</w:t>
      </w:r>
      <w:r w:rsidRPr="00862293">
        <w:rPr>
          <w:snapToGrid w:val="0"/>
          <w:sz w:val="28"/>
          <w:szCs w:val="28"/>
        </w:rPr>
        <w:t xml:space="preserve"> годов муниципальные гарантии поселка Оскоба не предоставляются.</w:t>
      </w:r>
    </w:p>
    <w:p w14:paraId="05BE6BBC" w14:textId="77777777" w:rsidR="009712AB" w:rsidRPr="00862293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62293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Оскоба по возможным гарантийным случаям </w:t>
      </w:r>
      <w:r w:rsidR="004B4F55">
        <w:rPr>
          <w:snapToGrid w:val="0"/>
          <w:sz w:val="28"/>
          <w:szCs w:val="28"/>
        </w:rPr>
        <w:t xml:space="preserve">на </w:t>
      </w:r>
      <w:r w:rsidR="00725C18">
        <w:rPr>
          <w:snapToGrid w:val="0"/>
          <w:sz w:val="28"/>
          <w:szCs w:val="28"/>
        </w:rPr>
        <w:t>2024 год и плановый период 2025-2026</w:t>
      </w:r>
      <w:r w:rsidR="004B4F55">
        <w:rPr>
          <w:snapToGrid w:val="0"/>
          <w:sz w:val="28"/>
          <w:szCs w:val="28"/>
        </w:rPr>
        <w:t xml:space="preserve"> годов</w:t>
      </w:r>
      <w:r w:rsidRPr="00862293">
        <w:rPr>
          <w:snapToGrid w:val="0"/>
          <w:sz w:val="28"/>
          <w:szCs w:val="28"/>
        </w:rPr>
        <w:t xml:space="preserve"> не предусмотрены.</w:t>
      </w:r>
    </w:p>
    <w:p w14:paraId="7537BC39" w14:textId="77777777" w:rsidR="005B285F" w:rsidRPr="00862293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293">
        <w:rPr>
          <w:sz w:val="28"/>
          <w:szCs w:val="28"/>
        </w:rPr>
        <w:t>2</w:t>
      </w:r>
      <w:r w:rsidR="004C06BF">
        <w:rPr>
          <w:sz w:val="28"/>
          <w:szCs w:val="28"/>
        </w:rPr>
        <w:t>7</w:t>
      </w:r>
      <w:r w:rsidRPr="00862293">
        <w:rPr>
          <w:sz w:val="28"/>
          <w:szCs w:val="28"/>
        </w:rPr>
        <w:t>. Остатки средств бюджета поселка на 1 января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 xml:space="preserve"> года, 1 января 202</w:t>
      </w:r>
      <w:r w:rsidR="00A22BD2">
        <w:rPr>
          <w:sz w:val="28"/>
          <w:szCs w:val="28"/>
        </w:rPr>
        <w:t>5</w:t>
      </w:r>
      <w:r w:rsidRPr="00862293">
        <w:rPr>
          <w:sz w:val="28"/>
          <w:szCs w:val="28"/>
        </w:rPr>
        <w:t xml:space="preserve"> года, 1 января 202</w:t>
      </w:r>
      <w:r w:rsidR="00A22BD2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исполнения  бюджета п</w:t>
      </w:r>
      <w:r w:rsidRPr="00862293">
        <w:rPr>
          <w:sz w:val="28"/>
          <w:szCs w:val="28"/>
        </w:rPr>
        <w:t>о</w:t>
      </w:r>
      <w:r w:rsidRPr="00862293">
        <w:rPr>
          <w:sz w:val="28"/>
          <w:szCs w:val="28"/>
        </w:rPr>
        <w:t>селка  в 202</w:t>
      </w:r>
      <w:r w:rsidR="00A22BD2">
        <w:rPr>
          <w:sz w:val="28"/>
          <w:szCs w:val="28"/>
        </w:rPr>
        <w:t>4</w:t>
      </w:r>
      <w:r w:rsidRPr="00862293">
        <w:rPr>
          <w:sz w:val="28"/>
          <w:szCs w:val="28"/>
        </w:rPr>
        <w:t>, 202</w:t>
      </w:r>
      <w:r w:rsidR="00A22BD2">
        <w:rPr>
          <w:sz w:val="28"/>
          <w:szCs w:val="28"/>
        </w:rPr>
        <w:t>5</w:t>
      </w:r>
      <w:r w:rsidRPr="00862293">
        <w:rPr>
          <w:sz w:val="28"/>
          <w:szCs w:val="28"/>
        </w:rPr>
        <w:t>, 202</w:t>
      </w:r>
      <w:r w:rsidR="00A22BD2">
        <w:rPr>
          <w:sz w:val="28"/>
          <w:szCs w:val="28"/>
        </w:rPr>
        <w:t>6</w:t>
      </w:r>
      <w:r w:rsidRPr="00862293">
        <w:rPr>
          <w:sz w:val="28"/>
          <w:szCs w:val="28"/>
        </w:rPr>
        <w:t xml:space="preserve"> годах, за исключением остатков межбюджетных трансфертов, полученных из краевого бюджета в форме субсидий и иных межбюджетных трансфертов, имеющих целевое назначение.</w:t>
      </w:r>
    </w:p>
    <w:p w14:paraId="763CC7FF" w14:textId="77777777" w:rsidR="00E74E78" w:rsidRPr="00E74E78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E78">
        <w:rPr>
          <w:sz w:val="28"/>
          <w:szCs w:val="28"/>
        </w:rPr>
        <w:t>2</w:t>
      </w:r>
      <w:r w:rsidR="004C06BF">
        <w:rPr>
          <w:sz w:val="28"/>
          <w:szCs w:val="28"/>
        </w:rPr>
        <w:t>8</w:t>
      </w:r>
      <w:r w:rsidRPr="00E74E78">
        <w:rPr>
          <w:sz w:val="28"/>
          <w:szCs w:val="28"/>
        </w:rPr>
        <w:t xml:space="preserve">. </w:t>
      </w:r>
      <w:proofErr w:type="gramStart"/>
      <w:r w:rsidRPr="00E74E78">
        <w:rPr>
          <w:sz w:val="28"/>
          <w:szCs w:val="28"/>
        </w:rPr>
        <w:t>Разместить</w:t>
      </w:r>
      <w:proofErr w:type="gramEnd"/>
      <w:r w:rsidRPr="00E74E78">
        <w:rPr>
          <w:sz w:val="28"/>
          <w:szCs w:val="28"/>
        </w:rPr>
        <w:t xml:space="preserve"> данное Решение на сайте муниципального образования «поселок Оскоба» в сети «Интернет»  (</w:t>
      </w:r>
      <w:hyperlink r:id="rId10" w:history="1">
        <w:r w:rsidRPr="00443A96">
          <w:rPr>
            <w:rStyle w:val="ab"/>
            <w:sz w:val="28"/>
            <w:szCs w:val="28"/>
          </w:rPr>
          <w:t>https://oskoba-r04.gosweb.gosuslugi.ru</w:t>
        </w:r>
      </w:hyperlink>
      <w:r w:rsidRPr="00E74E78">
        <w:rPr>
          <w:sz w:val="28"/>
          <w:szCs w:val="28"/>
        </w:rPr>
        <w:t>)</w:t>
      </w:r>
    </w:p>
    <w:p w14:paraId="14D1740E" w14:textId="77777777" w:rsidR="005B285F" w:rsidRPr="00862293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4E78">
        <w:rPr>
          <w:sz w:val="28"/>
          <w:szCs w:val="28"/>
        </w:rPr>
        <w:t>2</w:t>
      </w:r>
      <w:r w:rsidR="004C06BF">
        <w:rPr>
          <w:sz w:val="28"/>
          <w:szCs w:val="28"/>
        </w:rPr>
        <w:t>9</w:t>
      </w:r>
      <w:r w:rsidRPr="00E74E78">
        <w:rPr>
          <w:sz w:val="28"/>
          <w:szCs w:val="28"/>
        </w:rPr>
        <w:t>. Настоящее Решение вступает в силу с 01 января 2024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425DFEA6" w14:textId="77777777" w:rsidR="009712AB" w:rsidRPr="00862293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FEFDAC" w14:textId="77777777" w:rsidR="009712AB" w:rsidRPr="00862293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3568162" w14:textId="77777777" w:rsidR="00C53B24" w:rsidRPr="00053B42" w:rsidRDefault="005A196B" w:rsidP="007F536C">
      <w:pPr>
        <w:ind w:firstLine="540"/>
        <w:jc w:val="both"/>
        <w:rPr>
          <w:sz w:val="28"/>
          <w:szCs w:val="28"/>
        </w:rPr>
      </w:pPr>
      <w:r w:rsidRPr="00862293">
        <w:rPr>
          <w:sz w:val="28"/>
          <w:szCs w:val="28"/>
        </w:rPr>
        <w:t xml:space="preserve">Глава поселка </w:t>
      </w:r>
      <w:r w:rsidR="00214AE9" w:rsidRPr="00862293">
        <w:rPr>
          <w:sz w:val="28"/>
          <w:szCs w:val="28"/>
        </w:rPr>
        <w:t>Оскоба</w:t>
      </w:r>
      <w:r w:rsidR="00C53B24" w:rsidRPr="00053B42">
        <w:rPr>
          <w:sz w:val="28"/>
          <w:szCs w:val="28"/>
        </w:rPr>
        <w:t xml:space="preserve">                             </w:t>
      </w:r>
      <w:r w:rsidR="00ED6024" w:rsidRPr="00053B42">
        <w:rPr>
          <w:sz w:val="28"/>
          <w:szCs w:val="28"/>
        </w:rPr>
        <w:t xml:space="preserve">                        </w:t>
      </w:r>
      <w:r w:rsidR="00C53B24" w:rsidRPr="00053B42">
        <w:rPr>
          <w:sz w:val="28"/>
          <w:szCs w:val="28"/>
        </w:rPr>
        <w:t xml:space="preserve">      </w:t>
      </w:r>
      <w:r w:rsidR="00ED6024" w:rsidRPr="00053B42">
        <w:rPr>
          <w:sz w:val="28"/>
          <w:szCs w:val="28"/>
        </w:rPr>
        <w:t>Е.В. Кутишенко</w:t>
      </w:r>
    </w:p>
    <w:sectPr w:rsidR="00C53B24" w:rsidRPr="00053B42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5EAE" w14:textId="77777777" w:rsidR="00A63BE1" w:rsidRDefault="00A63BE1" w:rsidP="00EF2D27">
      <w:r>
        <w:separator/>
      </w:r>
    </w:p>
  </w:endnote>
  <w:endnote w:type="continuationSeparator" w:id="0">
    <w:p w14:paraId="18F40EE4" w14:textId="77777777" w:rsidR="00A63BE1" w:rsidRDefault="00A63BE1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8018" w14:textId="77777777" w:rsidR="00A63BE1" w:rsidRDefault="00A63BE1" w:rsidP="00EF2D27">
      <w:r>
        <w:separator/>
      </w:r>
    </w:p>
  </w:footnote>
  <w:footnote w:type="continuationSeparator" w:id="0">
    <w:p w14:paraId="5333CD7C" w14:textId="77777777" w:rsidR="00A63BE1" w:rsidRDefault="00A63BE1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305413" w:rsidRDefault="00305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7D14">
      <w:rPr>
        <w:noProof/>
      </w:rPr>
      <w:t>5</w:t>
    </w:r>
    <w:r>
      <w:fldChar w:fldCharType="end"/>
    </w:r>
  </w:p>
  <w:p w14:paraId="2D762D56" w14:textId="77777777" w:rsidR="00305413" w:rsidRDefault="0030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200078"/>
    <w:rsid w:val="002116C2"/>
    <w:rsid w:val="00212227"/>
    <w:rsid w:val="0021481A"/>
    <w:rsid w:val="00214AE9"/>
    <w:rsid w:val="002170F3"/>
    <w:rsid w:val="00224892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904"/>
    <w:rsid w:val="00415DAF"/>
    <w:rsid w:val="00424480"/>
    <w:rsid w:val="0043054B"/>
    <w:rsid w:val="00434245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A196B"/>
    <w:rsid w:val="005B0DC3"/>
    <w:rsid w:val="005B285F"/>
    <w:rsid w:val="005C32AE"/>
    <w:rsid w:val="005D3B10"/>
    <w:rsid w:val="005D491D"/>
    <w:rsid w:val="005E45D1"/>
    <w:rsid w:val="005F09A8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4156B"/>
    <w:rsid w:val="00A46063"/>
    <w:rsid w:val="00A470FD"/>
    <w:rsid w:val="00A5721A"/>
    <w:rsid w:val="00A61CAE"/>
    <w:rsid w:val="00A63769"/>
    <w:rsid w:val="00A63BE1"/>
    <w:rsid w:val="00A6710A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B0AA0"/>
    <w:rsid w:val="00AC1762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B51ED"/>
    <w:rsid w:val="00CB5DA8"/>
    <w:rsid w:val="00CC184E"/>
    <w:rsid w:val="00CD04C6"/>
    <w:rsid w:val="00CE32E0"/>
    <w:rsid w:val="00CF2B7A"/>
    <w:rsid w:val="00D00A96"/>
    <w:rsid w:val="00D13DB5"/>
    <w:rsid w:val="00D2024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3817-6F60-4E46-A3A7-6649A419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12872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Нефедьева Е.Ф.</cp:lastModifiedBy>
  <cp:revision>3</cp:revision>
  <cp:lastPrinted>2015-11-16T02:29:00Z</cp:lastPrinted>
  <dcterms:created xsi:type="dcterms:W3CDTF">2023-11-14T05:42:00Z</dcterms:created>
  <dcterms:modified xsi:type="dcterms:W3CDTF">2023-12-13T04:41:00Z</dcterms:modified>
</cp:coreProperties>
</file>